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84975" w14:textId="5D607C42" w:rsidR="00750456" w:rsidRPr="00750456" w:rsidRDefault="00750456" w:rsidP="00847CA5">
      <w:pPr>
        <w:pStyle w:val="a8"/>
        <w:spacing w:before="0" w:beforeAutospacing="0" w:after="0" w:afterAutospacing="0"/>
        <w:jc w:val="center"/>
        <w:rPr>
          <w:b/>
          <w:bCs/>
          <w:caps/>
          <w:sz w:val="28"/>
          <w:szCs w:val="28"/>
          <w:lang w:val="en-US"/>
        </w:rPr>
      </w:pPr>
      <w:r w:rsidRPr="00750456">
        <w:rPr>
          <w:b/>
          <w:bCs/>
          <w:caps/>
          <w:sz w:val="28"/>
          <w:szCs w:val="28"/>
          <w:lang w:val="en-US"/>
        </w:rPr>
        <w:t>Rules for Formatting Abstracts</w:t>
      </w:r>
    </w:p>
    <w:p w14:paraId="4B4FA0EA" w14:textId="77777777" w:rsidR="00847CA5" w:rsidRPr="00750456" w:rsidRDefault="00847CA5" w:rsidP="00847CA5">
      <w:pPr>
        <w:pStyle w:val="6"/>
        <w:spacing w:before="0" w:after="0"/>
        <w:rPr>
          <w:rFonts w:ascii="Times New Roman" w:hAnsi="Times New Roman"/>
          <w:sz w:val="28"/>
          <w:szCs w:val="28"/>
          <w:lang w:val="en-US"/>
        </w:rPr>
      </w:pPr>
    </w:p>
    <w:p w14:paraId="2350709F" w14:textId="1C26C111" w:rsidR="00E0600B" w:rsidRPr="00E0600B" w:rsidRDefault="00E0600B" w:rsidP="00750456">
      <w:pPr>
        <w:pStyle w:val="ac"/>
        <w:ind w:firstLine="567"/>
        <w:rPr>
          <w:sz w:val="24"/>
          <w:lang w:val="en-US"/>
        </w:rPr>
      </w:pPr>
      <w:r w:rsidRPr="00E0600B">
        <w:rPr>
          <w:sz w:val="24"/>
          <w:lang w:val="en-US"/>
        </w:rPr>
        <w:t xml:space="preserve">The topics of the </w:t>
      </w:r>
      <w:proofErr w:type="spellStart"/>
      <w:r w:rsidRPr="00E0600B">
        <w:rPr>
          <w:sz w:val="24"/>
          <w:lang w:val="en-US"/>
        </w:rPr>
        <w:t>published</w:t>
      </w:r>
      <w:proofErr w:type="spellEnd"/>
      <w:r w:rsidRPr="00E0600B">
        <w:rPr>
          <w:sz w:val="24"/>
          <w:lang w:val="en-US"/>
        </w:rPr>
        <w:t xml:space="preserve"> </w:t>
      </w:r>
      <w:proofErr w:type="spellStart"/>
      <w:r w:rsidRPr="00E0600B">
        <w:rPr>
          <w:sz w:val="24"/>
          <w:lang w:val="en-US"/>
        </w:rPr>
        <w:t>abstracts</w:t>
      </w:r>
      <w:proofErr w:type="spellEnd"/>
      <w:r w:rsidRPr="00E0600B">
        <w:rPr>
          <w:sz w:val="24"/>
          <w:lang w:val="en-US"/>
        </w:rPr>
        <w:t xml:space="preserve"> </w:t>
      </w:r>
      <w:proofErr w:type="spellStart"/>
      <w:r w:rsidRPr="00E0600B">
        <w:rPr>
          <w:sz w:val="24"/>
          <w:lang w:val="en-US"/>
        </w:rPr>
        <w:t>must</w:t>
      </w:r>
      <w:proofErr w:type="spellEnd"/>
      <w:r w:rsidRPr="00E0600B">
        <w:rPr>
          <w:sz w:val="24"/>
          <w:lang w:val="en-US"/>
        </w:rPr>
        <w:t xml:space="preserve"> </w:t>
      </w:r>
      <w:proofErr w:type="spellStart"/>
      <w:r w:rsidRPr="00E0600B">
        <w:rPr>
          <w:sz w:val="24"/>
          <w:lang w:val="en-US"/>
        </w:rPr>
        <w:t>correspond</w:t>
      </w:r>
      <w:proofErr w:type="spellEnd"/>
      <w:r w:rsidRPr="00E0600B">
        <w:rPr>
          <w:sz w:val="24"/>
          <w:lang w:val="en-US"/>
        </w:rPr>
        <w:t xml:space="preserve"> </w:t>
      </w:r>
      <w:proofErr w:type="spellStart"/>
      <w:r w:rsidRPr="00E0600B">
        <w:rPr>
          <w:sz w:val="24"/>
          <w:lang w:val="en-US"/>
        </w:rPr>
        <w:t>to</w:t>
      </w:r>
      <w:proofErr w:type="spellEnd"/>
      <w:r w:rsidRPr="00E0600B">
        <w:rPr>
          <w:sz w:val="24"/>
          <w:lang w:val="en-US"/>
        </w:rPr>
        <w:t xml:space="preserve"> </w:t>
      </w:r>
      <w:proofErr w:type="spellStart"/>
      <w:r w:rsidRPr="00E0600B">
        <w:rPr>
          <w:sz w:val="24"/>
          <w:lang w:val="en-US"/>
        </w:rPr>
        <w:t>the</w:t>
      </w:r>
      <w:proofErr w:type="spellEnd"/>
      <w:r w:rsidRPr="00E0600B">
        <w:rPr>
          <w:sz w:val="24"/>
          <w:lang w:val="en-US"/>
        </w:rPr>
        <w:t xml:space="preserve"> </w:t>
      </w:r>
      <w:proofErr w:type="spellStart"/>
      <w:r w:rsidRPr="00E0600B">
        <w:rPr>
          <w:sz w:val="24"/>
          <w:lang w:val="en-US"/>
        </w:rPr>
        <w:t>scientific</w:t>
      </w:r>
      <w:proofErr w:type="spellEnd"/>
      <w:r w:rsidRPr="00E0600B">
        <w:rPr>
          <w:sz w:val="24"/>
          <w:lang w:val="en-US"/>
        </w:rPr>
        <w:t xml:space="preserve"> </w:t>
      </w:r>
      <w:proofErr w:type="spellStart"/>
      <w:r w:rsidRPr="00E0600B">
        <w:rPr>
          <w:sz w:val="24"/>
          <w:lang w:val="en-US"/>
        </w:rPr>
        <w:t>program</w:t>
      </w:r>
      <w:proofErr w:type="spellEnd"/>
      <w:r w:rsidRPr="00E0600B">
        <w:rPr>
          <w:sz w:val="24"/>
          <w:lang w:val="en-US"/>
        </w:rPr>
        <w:t xml:space="preserve"> </w:t>
      </w:r>
      <w:proofErr w:type="spellStart"/>
      <w:r w:rsidRPr="00E0600B">
        <w:rPr>
          <w:sz w:val="24"/>
          <w:lang w:val="en-US"/>
        </w:rPr>
        <w:t>of</w:t>
      </w:r>
      <w:proofErr w:type="spellEnd"/>
      <w:r w:rsidRPr="00E0600B">
        <w:rPr>
          <w:sz w:val="24"/>
          <w:lang w:val="en-US"/>
        </w:rPr>
        <w:t xml:space="preserve"> the conference. Russian participants of the conference need to submit expert opinions on the possibility of publication. The organizing committee reserves the right to reject applications and abstract materials that do not correspond to the conference topics </w:t>
      </w:r>
      <w:proofErr w:type="spellStart"/>
      <w:r w:rsidRPr="00E0600B">
        <w:rPr>
          <w:sz w:val="24"/>
          <w:lang w:val="en-US"/>
        </w:rPr>
        <w:t>or</w:t>
      </w:r>
      <w:proofErr w:type="spellEnd"/>
      <w:r w:rsidRPr="00E0600B">
        <w:rPr>
          <w:sz w:val="24"/>
          <w:lang w:val="en-US"/>
        </w:rPr>
        <w:t xml:space="preserve"> </w:t>
      </w:r>
      <w:proofErr w:type="spellStart"/>
      <w:r w:rsidRPr="00E0600B">
        <w:rPr>
          <w:sz w:val="24"/>
          <w:lang w:val="en-US"/>
        </w:rPr>
        <w:t>the</w:t>
      </w:r>
      <w:proofErr w:type="spellEnd"/>
      <w:r w:rsidRPr="00E0600B">
        <w:rPr>
          <w:sz w:val="24"/>
          <w:lang w:val="en-US"/>
        </w:rPr>
        <w:t xml:space="preserve"> </w:t>
      </w:r>
      <w:proofErr w:type="spellStart"/>
      <w:r w:rsidRPr="00E0600B">
        <w:rPr>
          <w:sz w:val="24"/>
          <w:lang w:val="en-US"/>
        </w:rPr>
        <w:t>formatting</w:t>
      </w:r>
      <w:proofErr w:type="spellEnd"/>
      <w:r w:rsidRPr="00E0600B">
        <w:rPr>
          <w:sz w:val="24"/>
          <w:lang w:val="en-US"/>
        </w:rPr>
        <w:t xml:space="preserve"> </w:t>
      </w:r>
      <w:proofErr w:type="spellStart"/>
      <w:r w:rsidRPr="00E0600B">
        <w:rPr>
          <w:sz w:val="24"/>
          <w:lang w:val="en-US"/>
        </w:rPr>
        <w:t>requirements</w:t>
      </w:r>
      <w:proofErr w:type="spellEnd"/>
      <w:r w:rsidRPr="00E0600B">
        <w:rPr>
          <w:sz w:val="24"/>
          <w:lang w:val="en-US"/>
        </w:rPr>
        <w:t>.</w:t>
      </w:r>
    </w:p>
    <w:p w14:paraId="43216019" w14:textId="77777777" w:rsidR="00AA5D43" w:rsidRPr="00E0600B" w:rsidRDefault="00AA5D43" w:rsidP="00750456">
      <w:pPr>
        <w:pStyle w:val="ac"/>
        <w:ind w:firstLine="567"/>
        <w:rPr>
          <w:sz w:val="24"/>
          <w:lang w:val="en-US"/>
        </w:rPr>
      </w:pPr>
    </w:p>
    <w:p w14:paraId="627B3F1A" w14:textId="77777777" w:rsidR="00E0600B" w:rsidRPr="00E0600B" w:rsidRDefault="00E0600B" w:rsidP="00E0600B">
      <w:pPr>
        <w:pStyle w:val="ds-markdown-paragraph"/>
        <w:shd w:val="clear" w:color="auto" w:fill="FFFFFF"/>
        <w:spacing w:before="0" w:beforeAutospacing="0" w:after="240" w:afterAutospacing="0"/>
        <w:rPr>
          <w:color w:val="0F1115"/>
          <w:lang w:val="en-US"/>
        </w:rPr>
      </w:pPr>
      <w:r w:rsidRPr="00E0600B">
        <w:rPr>
          <w:color w:val="0F1115"/>
          <w:lang w:val="en-US"/>
        </w:rPr>
        <w:t>General Requirements for Preparing Abstracts</w:t>
      </w:r>
    </w:p>
    <w:p w14:paraId="2D30C62D" w14:textId="0E034B62" w:rsidR="00E0600B" w:rsidRPr="00E0600B" w:rsidRDefault="00E0600B" w:rsidP="00E0600B">
      <w:pPr>
        <w:pStyle w:val="ds-markdown-paragraph"/>
        <w:shd w:val="clear" w:color="auto" w:fill="FFFFFF"/>
        <w:spacing w:before="240" w:beforeAutospacing="0" w:after="0" w:afterAutospacing="0"/>
        <w:rPr>
          <w:color w:val="0F1115"/>
          <w:lang w:val="en-US"/>
        </w:rPr>
      </w:pPr>
      <w:r w:rsidRPr="00E0600B">
        <w:rPr>
          <w:color w:val="0F1115"/>
          <w:lang w:val="en-US"/>
        </w:rPr>
        <w:t>• The text of the abstract must strictly not exceed one page.</w:t>
      </w:r>
      <w:r w:rsidRPr="00E0600B">
        <w:rPr>
          <w:color w:val="0F1115"/>
          <w:lang w:val="en-US"/>
        </w:rPr>
        <w:br/>
        <w:t>• Abstracts must be typed in the Microsoft Word text editor:</w:t>
      </w:r>
      <w:r w:rsidRPr="00E0600B">
        <w:rPr>
          <w:color w:val="0F1115"/>
          <w:lang w:val="en-US"/>
        </w:rPr>
        <w:br/>
        <w:t>• Text format: Microsoft Word (*.doc, *.docx); A4.</w:t>
      </w:r>
      <w:r w:rsidRPr="00E0600B">
        <w:rPr>
          <w:color w:val="0F1115"/>
          <w:lang w:val="en-US"/>
        </w:rPr>
        <w:br/>
        <w:t>• Orientation: Portrait.</w:t>
      </w:r>
      <w:r w:rsidRPr="00E0600B">
        <w:rPr>
          <w:color w:val="0F1115"/>
          <w:lang w:val="en-US"/>
        </w:rPr>
        <w:br/>
        <w:t>• Margins: top – 2 cm, bottom – 2.5 cm, left – 2 cm, right – 2 cm.</w:t>
      </w:r>
      <w:r w:rsidRPr="00E0600B">
        <w:rPr>
          <w:color w:val="0F1115"/>
          <w:lang w:val="en-US"/>
        </w:rPr>
        <w:br/>
        <w:t>• Font: Times New Roman.</w:t>
      </w:r>
      <w:r w:rsidRPr="00E0600B">
        <w:rPr>
          <w:color w:val="0F1115"/>
          <w:lang w:val="en-US"/>
        </w:rPr>
        <w:br/>
        <w:t>• Line spacing: Single.</w:t>
      </w:r>
      <w:r w:rsidRPr="00E0600B">
        <w:rPr>
          <w:color w:val="0F1115"/>
          <w:lang w:val="en-US"/>
        </w:rPr>
        <w:br/>
        <w:t>• Hyphenation: Automatic.</w:t>
      </w:r>
    </w:p>
    <w:p w14:paraId="672B016B" w14:textId="0244B675" w:rsidR="00E0600B" w:rsidRPr="00E0600B" w:rsidRDefault="00AA5D43" w:rsidP="00E0600B">
      <w:pPr>
        <w:pStyle w:val="ds-markdown-paragraph"/>
        <w:shd w:val="clear" w:color="auto" w:fill="FFFFFF"/>
        <w:spacing w:before="0" w:beforeAutospacing="0" w:after="240" w:afterAutospacing="0"/>
        <w:rPr>
          <w:color w:val="0F1115"/>
          <w:lang w:val="en-US"/>
        </w:rPr>
      </w:pPr>
      <w:r w:rsidRPr="00AA5D43">
        <w:rPr>
          <w:lang w:val="en-US"/>
        </w:rPr>
        <w:br/>
      </w:r>
      <w:r w:rsidR="00E0600B" w:rsidRPr="00E0600B">
        <w:rPr>
          <w:color w:val="0F1115"/>
          <w:lang w:val="en-US"/>
        </w:rPr>
        <w:t>Text formatting (</w:t>
      </w:r>
      <w:r w:rsidR="00E0600B" w:rsidRPr="00E0600B">
        <w:rPr>
          <w:b/>
          <w:bCs/>
          <w:i/>
          <w:iCs/>
          <w:color w:val="0F1115"/>
          <w:lang w:val="en-US"/>
        </w:rPr>
        <w:t xml:space="preserve">we recommend </w:t>
      </w:r>
      <w:proofErr w:type="spellStart"/>
      <w:r w:rsidR="00E0600B" w:rsidRPr="00E0600B">
        <w:rPr>
          <w:b/>
          <w:bCs/>
          <w:i/>
          <w:iCs/>
          <w:color w:val="0F1115"/>
          <w:lang w:val="en-US"/>
        </w:rPr>
        <w:t>using</w:t>
      </w:r>
      <w:proofErr w:type="spellEnd"/>
      <w:r w:rsidR="00E0600B" w:rsidRPr="00E0600B">
        <w:rPr>
          <w:b/>
          <w:bCs/>
          <w:i/>
          <w:iCs/>
          <w:color w:val="0F1115"/>
          <w:lang w:val="en-US"/>
        </w:rPr>
        <w:t xml:space="preserve"> </w:t>
      </w:r>
      <w:proofErr w:type="spellStart"/>
      <w:r w:rsidR="00E0600B" w:rsidRPr="00E0600B">
        <w:rPr>
          <w:b/>
          <w:bCs/>
          <w:i/>
          <w:iCs/>
          <w:color w:val="0F1115"/>
          <w:lang w:val="en-US"/>
        </w:rPr>
        <w:t>the</w:t>
      </w:r>
      <w:proofErr w:type="spellEnd"/>
      <w:r w:rsidR="00E0600B" w:rsidRPr="00E0600B">
        <w:rPr>
          <w:b/>
          <w:bCs/>
          <w:i/>
          <w:iCs/>
          <w:color w:val="0F1115"/>
          <w:lang w:val="en-US"/>
        </w:rPr>
        <w:t xml:space="preserve"> </w:t>
      </w:r>
      <w:proofErr w:type="spellStart"/>
      <w:r w:rsidR="00E0600B" w:rsidRPr="00E0600B">
        <w:rPr>
          <w:b/>
          <w:bCs/>
          <w:i/>
          <w:iCs/>
          <w:color w:val="0F1115"/>
          <w:lang w:val="en-US"/>
        </w:rPr>
        <w:t>attached</w:t>
      </w:r>
      <w:proofErr w:type="spellEnd"/>
      <w:r w:rsidR="00E0600B" w:rsidRPr="00E0600B">
        <w:rPr>
          <w:b/>
          <w:bCs/>
          <w:i/>
          <w:iCs/>
          <w:color w:val="0F1115"/>
          <w:lang w:val="en-US"/>
        </w:rPr>
        <w:t xml:space="preserve"> </w:t>
      </w:r>
      <w:proofErr w:type="spellStart"/>
      <w:r w:rsidR="00E0600B" w:rsidRPr="00E0600B">
        <w:rPr>
          <w:b/>
          <w:bCs/>
          <w:i/>
          <w:iCs/>
          <w:color w:val="0F1115"/>
          <w:lang w:val="en-US"/>
        </w:rPr>
        <w:t>template</w:t>
      </w:r>
      <w:proofErr w:type="spellEnd"/>
      <w:r w:rsidR="00E0600B" w:rsidRPr="00E0600B">
        <w:rPr>
          <w:color w:val="0F1115"/>
          <w:lang w:val="en-US"/>
        </w:rPr>
        <w:t>):</w:t>
      </w:r>
    </w:p>
    <w:p w14:paraId="77E2568F" w14:textId="77777777" w:rsidR="00E0600B" w:rsidRPr="00E0600B" w:rsidRDefault="00E0600B" w:rsidP="009076FF">
      <w:pPr>
        <w:pStyle w:val="ds-markdown-paragraph"/>
        <w:shd w:val="clear" w:color="auto" w:fill="FFFFFF"/>
        <w:spacing w:before="0" w:beforeAutospacing="0" w:after="0" w:afterAutospacing="0"/>
        <w:rPr>
          <w:color w:val="0F1115"/>
          <w:lang w:val="en-US"/>
        </w:rPr>
      </w:pPr>
      <w:r w:rsidRPr="00E0600B">
        <w:rPr>
          <w:rFonts w:ascii="Segoe UI" w:hAnsi="Segoe UI" w:cs="Segoe UI"/>
          <w:color w:val="0F1115"/>
          <w:lang w:val="en-US"/>
        </w:rPr>
        <w:t xml:space="preserve">• </w:t>
      </w:r>
      <w:r w:rsidRPr="00E0600B">
        <w:rPr>
          <w:color w:val="0F1115"/>
          <w:lang w:val="en-US"/>
        </w:rPr>
        <w:t>Article title – bold uppercase, font size 12 pt, no paragraph indent, centered. No hyphenation in the title.</w:t>
      </w:r>
      <w:r w:rsidRPr="00E0600B">
        <w:rPr>
          <w:color w:val="0F1115"/>
          <w:lang w:val="en-US"/>
        </w:rPr>
        <w:br/>
        <w:t>• Authors' initials and surnames – no paragraph indent, centered, font size 11 pt, bold.</w:t>
      </w:r>
      <w:r w:rsidRPr="00E0600B">
        <w:rPr>
          <w:color w:val="0F1115"/>
          <w:lang w:val="en-US"/>
        </w:rPr>
        <w:br/>
        <w:t>• Information about the author(s): authors' affiliations, country, corresponding author's email – font size 11 pt, no paragraph indent, centered.</w:t>
      </w:r>
      <w:r w:rsidRPr="00E0600B">
        <w:rPr>
          <w:color w:val="0F1115"/>
          <w:lang w:val="en-US"/>
        </w:rPr>
        <w:br/>
        <w:t>• Abstract text – font size 12 pt, justified alignment, paragraph indent 0.75 cm.</w:t>
      </w:r>
      <w:r w:rsidRPr="00E0600B">
        <w:rPr>
          <w:color w:val="0F1115"/>
          <w:lang w:val="en-US"/>
        </w:rPr>
        <w:br/>
        <w:t>• Formulas should be inserted as separate objects, centered. Formulas must be created using an equation editor; inserting formulas as images is not allowed.</w:t>
      </w:r>
      <w:r w:rsidRPr="00E0600B">
        <w:rPr>
          <w:color w:val="0F1115"/>
          <w:lang w:val="en-US"/>
        </w:rPr>
        <w:br/>
        <w:t>• Figures and tables are centered (using figures is not recommended).</w:t>
      </w:r>
    </w:p>
    <w:p w14:paraId="4BB0553E" w14:textId="77777777" w:rsidR="009076FF" w:rsidRDefault="009076FF" w:rsidP="009076FF">
      <w:pPr>
        <w:pStyle w:val="ds-markdown-paragraph"/>
        <w:shd w:val="clear" w:color="auto" w:fill="FFFFFF"/>
        <w:spacing w:before="0" w:beforeAutospacing="0" w:after="0" w:afterAutospacing="0"/>
        <w:rPr>
          <w:color w:val="0F1115"/>
          <w:lang w:val="en-US"/>
        </w:rPr>
      </w:pPr>
    </w:p>
    <w:p w14:paraId="6099EF38" w14:textId="018E506F" w:rsidR="009076FF" w:rsidRPr="009076FF" w:rsidRDefault="009076FF" w:rsidP="009076FF">
      <w:pPr>
        <w:pStyle w:val="ds-markdown-paragraph"/>
        <w:shd w:val="clear" w:color="auto" w:fill="FFFFFF"/>
        <w:spacing w:before="0" w:beforeAutospacing="0" w:after="0" w:afterAutospacing="0"/>
        <w:rPr>
          <w:color w:val="0F1115"/>
          <w:lang w:val="en-US"/>
        </w:rPr>
      </w:pPr>
      <w:r w:rsidRPr="009076FF">
        <w:rPr>
          <w:color w:val="0F1115"/>
          <w:lang w:val="en-US"/>
        </w:rPr>
        <w:t>Formatting Bibliographic References:</w:t>
      </w:r>
    </w:p>
    <w:p w14:paraId="1BDF2DEA" w14:textId="77777777" w:rsidR="009076FF" w:rsidRPr="009076FF" w:rsidRDefault="009076FF" w:rsidP="009076FF">
      <w:pPr>
        <w:pStyle w:val="ds-markdown-paragraph"/>
        <w:shd w:val="clear" w:color="auto" w:fill="FFFFFF"/>
        <w:spacing w:before="240" w:beforeAutospacing="0" w:after="240" w:afterAutospacing="0"/>
        <w:rPr>
          <w:color w:val="0F1115"/>
          <w:lang w:val="en-US"/>
        </w:rPr>
      </w:pPr>
      <w:r w:rsidRPr="009076FF">
        <w:rPr>
          <w:color w:val="0F1115"/>
          <w:lang w:val="en-US"/>
        </w:rPr>
        <w:t>• The heading "List of Sources" should be in 11 pt font, bold, and center-aligned.</w:t>
      </w:r>
      <w:r w:rsidRPr="009076FF">
        <w:rPr>
          <w:color w:val="0F1115"/>
          <w:lang w:val="en-US"/>
        </w:rPr>
        <w:br/>
        <w:t>• The reference list (11 pt font, left-aligned) must be numbered, and the reference numbers in the text of the theses must be in square brackets.</w:t>
      </w:r>
    </w:p>
    <w:p w14:paraId="68C20492" w14:textId="2E8ABF71" w:rsidR="009076FF" w:rsidRPr="009076FF" w:rsidRDefault="009076FF" w:rsidP="009076FF">
      <w:pPr>
        <w:pStyle w:val="ds-markdown-paragraph"/>
        <w:shd w:val="clear" w:color="auto" w:fill="FFFFFF"/>
        <w:spacing w:before="0" w:beforeAutospacing="0" w:after="0" w:afterAutospacing="0"/>
        <w:rPr>
          <w:color w:val="0F1115"/>
          <w:lang w:val="en-US"/>
        </w:rPr>
      </w:pPr>
      <w:r w:rsidRPr="009076FF">
        <w:rPr>
          <w:color w:val="0F1115"/>
          <w:lang w:val="en-US"/>
        </w:rPr>
        <w:t>Example of formatting a reference to an article:</w:t>
      </w:r>
    </w:p>
    <w:p w14:paraId="76364966" w14:textId="77777777" w:rsidR="009076FF" w:rsidRPr="009076FF" w:rsidRDefault="009076FF" w:rsidP="009076FF">
      <w:pPr>
        <w:pStyle w:val="ds-markdown-paragraph"/>
        <w:numPr>
          <w:ilvl w:val="0"/>
          <w:numId w:val="19"/>
        </w:numPr>
        <w:shd w:val="clear" w:color="auto" w:fill="FFFFFF"/>
        <w:spacing w:before="0" w:beforeAutospacing="0" w:after="0" w:afterAutospacing="0"/>
        <w:rPr>
          <w:color w:val="0F1115"/>
          <w:lang w:val="en-US"/>
        </w:rPr>
      </w:pPr>
      <w:r w:rsidRPr="009076FF">
        <w:rPr>
          <w:color w:val="0F1115"/>
          <w:lang w:val="en-US"/>
        </w:rPr>
        <w:t xml:space="preserve">V.I. </w:t>
      </w:r>
      <w:proofErr w:type="spellStart"/>
      <w:r w:rsidRPr="009076FF">
        <w:rPr>
          <w:color w:val="0F1115"/>
          <w:lang w:val="en-US"/>
        </w:rPr>
        <w:t>Kukulin</w:t>
      </w:r>
      <w:proofErr w:type="spellEnd"/>
      <w:r w:rsidRPr="009076FF">
        <w:rPr>
          <w:color w:val="0F1115"/>
          <w:lang w:val="en-US"/>
        </w:rPr>
        <w:t xml:space="preserve"> et al., Phys. </w:t>
      </w:r>
      <w:proofErr w:type="spellStart"/>
      <w:r w:rsidRPr="009076FF">
        <w:rPr>
          <w:color w:val="0F1115"/>
          <w:lang w:val="en-US"/>
        </w:rPr>
        <w:t>Lett</w:t>
      </w:r>
      <w:proofErr w:type="spellEnd"/>
      <w:r w:rsidRPr="009076FF">
        <w:rPr>
          <w:color w:val="0F1115"/>
          <w:lang w:val="en-US"/>
        </w:rPr>
        <w:t>. B 801, 135146 (2020).</w:t>
      </w:r>
    </w:p>
    <w:p w14:paraId="1184B664" w14:textId="77777777" w:rsidR="009076FF" w:rsidRPr="009076FF" w:rsidRDefault="009076FF" w:rsidP="009076FF">
      <w:pPr>
        <w:pStyle w:val="ds-markdown-paragraph"/>
        <w:shd w:val="clear" w:color="auto" w:fill="FFFFFF"/>
        <w:spacing w:before="0" w:beforeAutospacing="0" w:after="0" w:afterAutospacing="0"/>
        <w:rPr>
          <w:rFonts w:ascii="Segoe UI" w:hAnsi="Segoe UI" w:cs="Segoe UI"/>
          <w:color w:val="0F1115"/>
          <w:shd w:val="clear" w:color="auto" w:fill="EDF3FE"/>
        </w:rPr>
      </w:pPr>
    </w:p>
    <w:p w14:paraId="23D977A3" w14:textId="241D2EEB" w:rsidR="009076FF" w:rsidRDefault="009076FF" w:rsidP="009076FF">
      <w:pPr>
        <w:pStyle w:val="ds-markdown-paragraph"/>
        <w:shd w:val="clear" w:color="auto" w:fill="FFFFFF"/>
        <w:spacing w:before="0" w:beforeAutospacing="0" w:after="0" w:afterAutospacing="0"/>
        <w:rPr>
          <w:color w:val="0F1115"/>
          <w:lang w:val="en-US"/>
        </w:rPr>
      </w:pPr>
      <w:r w:rsidRPr="009076FF">
        <w:rPr>
          <w:color w:val="0F1115"/>
          <w:lang w:val="en-US"/>
        </w:rPr>
        <w:t xml:space="preserve">The </w:t>
      </w:r>
      <w:proofErr w:type="spellStart"/>
      <w:r w:rsidRPr="009076FF">
        <w:rPr>
          <w:color w:val="0F1115"/>
          <w:lang w:val="en-US"/>
        </w:rPr>
        <w:t>book</w:t>
      </w:r>
      <w:proofErr w:type="spellEnd"/>
      <w:r w:rsidRPr="009076FF">
        <w:rPr>
          <w:color w:val="0F1115"/>
          <w:lang w:val="en-US"/>
        </w:rPr>
        <w:t xml:space="preserve"> </w:t>
      </w:r>
      <w:proofErr w:type="spellStart"/>
      <w:r w:rsidRPr="009076FF">
        <w:rPr>
          <w:color w:val="0F1115"/>
          <w:lang w:val="en-US"/>
        </w:rPr>
        <w:t>of</w:t>
      </w:r>
      <w:proofErr w:type="spellEnd"/>
      <w:r w:rsidRPr="009076FF">
        <w:rPr>
          <w:color w:val="0F1115"/>
          <w:lang w:val="en-US"/>
        </w:rPr>
        <w:t xml:space="preserve"> </w:t>
      </w:r>
      <w:proofErr w:type="spellStart"/>
      <w:r w:rsidRPr="009076FF">
        <w:rPr>
          <w:color w:val="0F1115"/>
          <w:lang w:val="en-US"/>
        </w:rPr>
        <w:t>abstracts</w:t>
      </w:r>
      <w:proofErr w:type="spellEnd"/>
      <w:r w:rsidRPr="009076FF">
        <w:rPr>
          <w:color w:val="0F1115"/>
          <w:lang w:val="en-US"/>
        </w:rPr>
        <w:t xml:space="preserve"> </w:t>
      </w:r>
      <w:proofErr w:type="spellStart"/>
      <w:r w:rsidRPr="009076FF">
        <w:rPr>
          <w:color w:val="0F1115"/>
          <w:lang w:val="en-US"/>
        </w:rPr>
        <w:t>with</w:t>
      </w:r>
      <w:proofErr w:type="spellEnd"/>
      <w:r w:rsidRPr="009076FF">
        <w:rPr>
          <w:color w:val="0F1115"/>
          <w:lang w:val="en-US"/>
        </w:rPr>
        <w:t xml:space="preserve"> </w:t>
      </w:r>
      <w:proofErr w:type="spellStart"/>
      <w:r w:rsidRPr="009076FF">
        <w:rPr>
          <w:color w:val="0F1115"/>
          <w:lang w:val="en-US"/>
        </w:rPr>
        <w:t>an</w:t>
      </w:r>
      <w:proofErr w:type="spellEnd"/>
      <w:r w:rsidRPr="009076FF">
        <w:rPr>
          <w:color w:val="0F1115"/>
          <w:lang w:val="en-US"/>
        </w:rPr>
        <w:t xml:space="preserve"> ISBN </w:t>
      </w:r>
      <w:proofErr w:type="spellStart"/>
      <w:r w:rsidRPr="009076FF">
        <w:rPr>
          <w:color w:val="0F1115"/>
          <w:lang w:val="en-US"/>
        </w:rPr>
        <w:t>will</w:t>
      </w:r>
      <w:proofErr w:type="spellEnd"/>
      <w:r w:rsidRPr="009076FF">
        <w:rPr>
          <w:color w:val="0F1115"/>
          <w:lang w:val="en-US"/>
        </w:rPr>
        <w:t xml:space="preserve"> </w:t>
      </w:r>
      <w:proofErr w:type="spellStart"/>
      <w:r w:rsidRPr="009076FF">
        <w:rPr>
          <w:color w:val="0F1115"/>
          <w:lang w:val="en-US"/>
        </w:rPr>
        <w:t>be</w:t>
      </w:r>
      <w:proofErr w:type="spellEnd"/>
      <w:r w:rsidRPr="009076FF">
        <w:rPr>
          <w:color w:val="0F1115"/>
          <w:lang w:val="en-US"/>
        </w:rPr>
        <w:t xml:space="preserve"> p</w:t>
      </w:r>
      <w:r>
        <w:rPr>
          <w:color w:val="0F1115"/>
          <w:lang w:val="en-US"/>
        </w:rPr>
        <w:t>ost</w:t>
      </w:r>
      <w:r w:rsidRPr="009076FF">
        <w:rPr>
          <w:color w:val="0F1115"/>
          <w:lang w:val="en-US"/>
        </w:rPr>
        <w:t>ed on the conference website.</w:t>
      </w:r>
    </w:p>
    <w:p w14:paraId="504A5557" w14:textId="77777777" w:rsidR="009076FF" w:rsidRPr="009076FF" w:rsidRDefault="009076FF" w:rsidP="009076FF">
      <w:pPr>
        <w:pStyle w:val="ds-markdown-paragraph"/>
        <w:shd w:val="clear" w:color="auto" w:fill="FFFFFF"/>
        <w:spacing w:before="0" w:beforeAutospacing="0" w:after="0" w:afterAutospacing="0"/>
        <w:rPr>
          <w:color w:val="0F1115"/>
          <w:lang w:val="en-US"/>
        </w:rPr>
      </w:pPr>
    </w:p>
    <w:p w14:paraId="68CF770A" w14:textId="77777777" w:rsidR="009076FF" w:rsidRPr="009076FF" w:rsidRDefault="009076FF" w:rsidP="009076FF">
      <w:pPr>
        <w:pStyle w:val="ds-markdown-paragraph"/>
        <w:shd w:val="clear" w:color="auto" w:fill="FFFFFF"/>
        <w:spacing w:before="0" w:beforeAutospacing="0" w:after="0" w:afterAutospacing="0"/>
        <w:rPr>
          <w:color w:val="0F1115"/>
          <w:lang w:val="en-US"/>
        </w:rPr>
      </w:pPr>
      <w:r w:rsidRPr="009076FF">
        <w:rPr>
          <w:color w:val="0F1115"/>
          <w:lang w:val="en-US"/>
        </w:rPr>
        <w:t xml:space="preserve">Abstracts that do not meet the specified requirements, are submitted after the deadline, or are submitted without a completed expert review clearance </w:t>
      </w:r>
      <w:proofErr w:type="spellStart"/>
      <w:r w:rsidRPr="009076FF">
        <w:rPr>
          <w:color w:val="0F1115"/>
          <w:lang w:val="en-US"/>
        </w:rPr>
        <w:t>report</w:t>
      </w:r>
      <w:proofErr w:type="spellEnd"/>
      <w:r w:rsidRPr="009076FF">
        <w:rPr>
          <w:color w:val="0F1115"/>
          <w:lang w:val="en-US"/>
        </w:rPr>
        <w:t xml:space="preserve"> </w:t>
      </w:r>
      <w:proofErr w:type="spellStart"/>
      <w:r w:rsidRPr="009076FF">
        <w:rPr>
          <w:color w:val="0F1115"/>
          <w:lang w:val="en-US"/>
        </w:rPr>
        <w:t>will</w:t>
      </w:r>
      <w:proofErr w:type="spellEnd"/>
      <w:r w:rsidRPr="009076FF">
        <w:rPr>
          <w:color w:val="0F1115"/>
          <w:lang w:val="en-US"/>
        </w:rPr>
        <w:t xml:space="preserve"> </w:t>
      </w:r>
      <w:proofErr w:type="spellStart"/>
      <w:r w:rsidRPr="009076FF">
        <w:rPr>
          <w:color w:val="0F1115"/>
          <w:lang w:val="en-US"/>
        </w:rPr>
        <w:t>not</w:t>
      </w:r>
      <w:proofErr w:type="spellEnd"/>
      <w:r w:rsidRPr="009076FF">
        <w:rPr>
          <w:color w:val="0F1115"/>
          <w:lang w:val="en-US"/>
        </w:rPr>
        <w:t xml:space="preserve"> </w:t>
      </w:r>
      <w:proofErr w:type="spellStart"/>
      <w:r w:rsidRPr="009076FF">
        <w:rPr>
          <w:color w:val="0F1115"/>
          <w:lang w:val="en-US"/>
        </w:rPr>
        <w:t>be</w:t>
      </w:r>
      <w:proofErr w:type="spellEnd"/>
      <w:r w:rsidRPr="009076FF">
        <w:rPr>
          <w:color w:val="0F1115"/>
          <w:lang w:val="en-US"/>
        </w:rPr>
        <w:t xml:space="preserve"> </w:t>
      </w:r>
      <w:proofErr w:type="spellStart"/>
      <w:r w:rsidRPr="009076FF">
        <w:rPr>
          <w:color w:val="0F1115"/>
          <w:lang w:val="en-US"/>
        </w:rPr>
        <w:t>published</w:t>
      </w:r>
      <w:proofErr w:type="spellEnd"/>
      <w:r w:rsidRPr="009076FF">
        <w:rPr>
          <w:color w:val="0F1115"/>
          <w:lang w:val="en-US"/>
        </w:rPr>
        <w:t>.</w:t>
      </w:r>
    </w:p>
    <w:p w14:paraId="02681B63" w14:textId="77777777" w:rsidR="00E0600B" w:rsidRPr="00E0600B" w:rsidRDefault="00E0600B" w:rsidP="00FA7EDF">
      <w:pPr>
        <w:ind w:hanging="1"/>
        <w:rPr>
          <w:b/>
          <w:bCs/>
          <w:lang w:val="en-US"/>
        </w:rPr>
      </w:pPr>
    </w:p>
    <w:p w14:paraId="6F90D3AE" w14:textId="77777777" w:rsidR="00E0600B" w:rsidRPr="00E0600B" w:rsidRDefault="00E0600B" w:rsidP="00FA7EDF">
      <w:pPr>
        <w:ind w:hanging="1"/>
        <w:rPr>
          <w:b/>
          <w:bCs/>
          <w:lang w:val="en-US"/>
        </w:rPr>
      </w:pPr>
    </w:p>
    <w:p w14:paraId="3327EE17" w14:textId="77777777" w:rsidR="00E0600B" w:rsidRPr="00E0600B" w:rsidRDefault="00E0600B" w:rsidP="00FA7EDF">
      <w:pPr>
        <w:ind w:hanging="1"/>
        <w:rPr>
          <w:b/>
          <w:bCs/>
          <w:lang w:val="en-US"/>
        </w:rPr>
      </w:pPr>
    </w:p>
    <w:p w14:paraId="4EFAF677" w14:textId="5CEF01F8" w:rsidR="00346705" w:rsidRPr="00C575A2" w:rsidRDefault="00346705" w:rsidP="00E21B4F">
      <w:pPr>
        <w:widowControl w:val="0"/>
        <w:rPr>
          <w:lang w:val="en-US"/>
        </w:rPr>
      </w:pPr>
    </w:p>
    <w:sectPr w:rsidR="00346705" w:rsidRPr="00C575A2" w:rsidSect="0057209F">
      <w:footerReference w:type="even" r:id="rId7"/>
      <w:footerReference w:type="default" r:id="rId8"/>
      <w:pgSz w:w="11906" w:h="16838" w:code="9"/>
      <w:pgMar w:top="1134" w:right="1134" w:bottom="1418"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673C9" w14:textId="77777777" w:rsidR="00E7044C" w:rsidRDefault="00E7044C">
      <w:r>
        <w:separator/>
      </w:r>
    </w:p>
  </w:endnote>
  <w:endnote w:type="continuationSeparator" w:id="0">
    <w:p w14:paraId="3E592EB8" w14:textId="77777777" w:rsidR="00E7044C" w:rsidRDefault="00E70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5732B" w14:textId="77777777" w:rsidR="00847CA5" w:rsidRDefault="00847CA5">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05FFF637" w14:textId="77777777" w:rsidR="00847CA5" w:rsidRDefault="00847CA5">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C38BE" w14:textId="28659AAA" w:rsidR="00847CA5" w:rsidRDefault="00847CA5">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0525F2">
      <w:rPr>
        <w:rStyle w:val="af0"/>
        <w:noProof/>
      </w:rPr>
      <w:t>1</w:t>
    </w:r>
    <w:r>
      <w:rPr>
        <w:rStyle w:val="af0"/>
      </w:rPr>
      <w:fldChar w:fldCharType="end"/>
    </w:r>
  </w:p>
  <w:p w14:paraId="6679AB76" w14:textId="77777777" w:rsidR="00847CA5" w:rsidRDefault="00847CA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9C12D" w14:textId="77777777" w:rsidR="00E7044C" w:rsidRDefault="00E7044C">
      <w:r>
        <w:separator/>
      </w:r>
    </w:p>
  </w:footnote>
  <w:footnote w:type="continuationSeparator" w:id="0">
    <w:p w14:paraId="106A3C69" w14:textId="77777777" w:rsidR="00E7044C" w:rsidRDefault="00E70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1925"/>
    <w:multiLevelType w:val="hybridMultilevel"/>
    <w:tmpl w:val="CC86D65C"/>
    <w:lvl w:ilvl="0" w:tplc="0D92DB6A">
      <w:start w:val="1"/>
      <w:numFmt w:val="decimal"/>
      <w:lvlText w:val="%1."/>
      <w:lvlJc w:val="left"/>
      <w:pPr>
        <w:tabs>
          <w:tab w:val="num" w:pos="720"/>
        </w:tabs>
        <w:ind w:left="720" w:hanging="360"/>
      </w:pPr>
      <w:rPr>
        <w:rFonts w:cs="Times New Roman" w:hint="default"/>
      </w:rPr>
    </w:lvl>
    <w:lvl w:ilvl="1" w:tplc="15D4EA86">
      <w:numFmt w:val="none"/>
      <w:lvlText w:val=""/>
      <w:lvlJc w:val="left"/>
      <w:pPr>
        <w:tabs>
          <w:tab w:val="num" w:pos="360"/>
        </w:tabs>
      </w:pPr>
      <w:rPr>
        <w:rFonts w:cs="Times New Roman"/>
      </w:rPr>
    </w:lvl>
    <w:lvl w:ilvl="2" w:tplc="CA060130">
      <w:numFmt w:val="none"/>
      <w:lvlText w:val=""/>
      <w:lvlJc w:val="left"/>
      <w:pPr>
        <w:tabs>
          <w:tab w:val="num" w:pos="360"/>
        </w:tabs>
      </w:pPr>
      <w:rPr>
        <w:rFonts w:cs="Times New Roman"/>
      </w:rPr>
    </w:lvl>
    <w:lvl w:ilvl="3" w:tplc="06B837E4">
      <w:numFmt w:val="none"/>
      <w:lvlText w:val=""/>
      <w:lvlJc w:val="left"/>
      <w:pPr>
        <w:tabs>
          <w:tab w:val="num" w:pos="360"/>
        </w:tabs>
      </w:pPr>
      <w:rPr>
        <w:rFonts w:cs="Times New Roman"/>
      </w:rPr>
    </w:lvl>
    <w:lvl w:ilvl="4" w:tplc="785A9CD2">
      <w:numFmt w:val="none"/>
      <w:lvlText w:val=""/>
      <w:lvlJc w:val="left"/>
      <w:pPr>
        <w:tabs>
          <w:tab w:val="num" w:pos="360"/>
        </w:tabs>
      </w:pPr>
      <w:rPr>
        <w:rFonts w:cs="Times New Roman"/>
      </w:rPr>
    </w:lvl>
    <w:lvl w:ilvl="5" w:tplc="D578008C">
      <w:numFmt w:val="none"/>
      <w:lvlText w:val=""/>
      <w:lvlJc w:val="left"/>
      <w:pPr>
        <w:tabs>
          <w:tab w:val="num" w:pos="360"/>
        </w:tabs>
      </w:pPr>
      <w:rPr>
        <w:rFonts w:cs="Times New Roman"/>
      </w:rPr>
    </w:lvl>
    <w:lvl w:ilvl="6" w:tplc="52723364">
      <w:numFmt w:val="none"/>
      <w:lvlText w:val=""/>
      <w:lvlJc w:val="left"/>
      <w:pPr>
        <w:tabs>
          <w:tab w:val="num" w:pos="360"/>
        </w:tabs>
      </w:pPr>
      <w:rPr>
        <w:rFonts w:cs="Times New Roman"/>
      </w:rPr>
    </w:lvl>
    <w:lvl w:ilvl="7" w:tplc="EF1CC1EE">
      <w:numFmt w:val="none"/>
      <w:lvlText w:val=""/>
      <w:lvlJc w:val="left"/>
      <w:pPr>
        <w:tabs>
          <w:tab w:val="num" w:pos="360"/>
        </w:tabs>
      </w:pPr>
      <w:rPr>
        <w:rFonts w:cs="Times New Roman"/>
      </w:rPr>
    </w:lvl>
    <w:lvl w:ilvl="8" w:tplc="6890EE88">
      <w:numFmt w:val="none"/>
      <w:lvlText w:val=""/>
      <w:lvlJc w:val="left"/>
      <w:pPr>
        <w:tabs>
          <w:tab w:val="num" w:pos="360"/>
        </w:tabs>
      </w:pPr>
      <w:rPr>
        <w:rFonts w:cs="Times New Roman"/>
      </w:rPr>
    </w:lvl>
  </w:abstractNum>
  <w:abstractNum w:abstractNumId="1" w15:restartNumberingAfterBreak="0">
    <w:nsid w:val="149B3147"/>
    <w:multiLevelType w:val="hybridMultilevel"/>
    <w:tmpl w:val="6726A3EA"/>
    <w:lvl w:ilvl="0" w:tplc="0419000F">
      <w:start w:val="1"/>
      <w:numFmt w:val="decimal"/>
      <w:lvlText w:val="%1."/>
      <w:lvlJc w:val="left"/>
      <w:pPr>
        <w:ind w:left="3905" w:hanging="360"/>
      </w:pPr>
      <w:rPr>
        <w:rFonts w:cs="Times New Roman"/>
      </w:rPr>
    </w:lvl>
    <w:lvl w:ilvl="1" w:tplc="04190019" w:tentative="1">
      <w:start w:val="1"/>
      <w:numFmt w:val="lowerLetter"/>
      <w:lvlText w:val="%2."/>
      <w:lvlJc w:val="left"/>
      <w:pPr>
        <w:ind w:left="4625" w:hanging="360"/>
      </w:pPr>
      <w:rPr>
        <w:rFonts w:cs="Times New Roman"/>
      </w:rPr>
    </w:lvl>
    <w:lvl w:ilvl="2" w:tplc="0419001B" w:tentative="1">
      <w:start w:val="1"/>
      <w:numFmt w:val="lowerRoman"/>
      <w:lvlText w:val="%3."/>
      <w:lvlJc w:val="right"/>
      <w:pPr>
        <w:ind w:left="5345" w:hanging="180"/>
      </w:pPr>
      <w:rPr>
        <w:rFonts w:cs="Times New Roman"/>
      </w:rPr>
    </w:lvl>
    <w:lvl w:ilvl="3" w:tplc="0419000F" w:tentative="1">
      <w:start w:val="1"/>
      <w:numFmt w:val="decimal"/>
      <w:lvlText w:val="%4."/>
      <w:lvlJc w:val="left"/>
      <w:pPr>
        <w:ind w:left="6065" w:hanging="360"/>
      </w:pPr>
      <w:rPr>
        <w:rFonts w:cs="Times New Roman"/>
      </w:rPr>
    </w:lvl>
    <w:lvl w:ilvl="4" w:tplc="04190019" w:tentative="1">
      <w:start w:val="1"/>
      <w:numFmt w:val="lowerLetter"/>
      <w:lvlText w:val="%5."/>
      <w:lvlJc w:val="left"/>
      <w:pPr>
        <w:ind w:left="6785" w:hanging="360"/>
      </w:pPr>
      <w:rPr>
        <w:rFonts w:cs="Times New Roman"/>
      </w:rPr>
    </w:lvl>
    <w:lvl w:ilvl="5" w:tplc="0419001B" w:tentative="1">
      <w:start w:val="1"/>
      <w:numFmt w:val="lowerRoman"/>
      <w:lvlText w:val="%6."/>
      <w:lvlJc w:val="right"/>
      <w:pPr>
        <w:ind w:left="7505" w:hanging="180"/>
      </w:pPr>
      <w:rPr>
        <w:rFonts w:cs="Times New Roman"/>
      </w:rPr>
    </w:lvl>
    <w:lvl w:ilvl="6" w:tplc="0419000F" w:tentative="1">
      <w:start w:val="1"/>
      <w:numFmt w:val="decimal"/>
      <w:lvlText w:val="%7."/>
      <w:lvlJc w:val="left"/>
      <w:pPr>
        <w:ind w:left="8225" w:hanging="360"/>
      </w:pPr>
      <w:rPr>
        <w:rFonts w:cs="Times New Roman"/>
      </w:rPr>
    </w:lvl>
    <w:lvl w:ilvl="7" w:tplc="04190019" w:tentative="1">
      <w:start w:val="1"/>
      <w:numFmt w:val="lowerLetter"/>
      <w:lvlText w:val="%8."/>
      <w:lvlJc w:val="left"/>
      <w:pPr>
        <w:ind w:left="8945" w:hanging="360"/>
      </w:pPr>
      <w:rPr>
        <w:rFonts w:cs="Times New Roman"/>
      </w:rPr>
    </w:lvl>
    <w:lvl w:ilvl="8" w:tplc="0419001B" w:tentative="1">
      <w:start w:val="1"/>
      <w:numFmt w:val="lowerRoman"/>
      <w:lvlText w:val="%9."/>
      <w:lvlJc w:val="right"/>
      <w:pPr>
        <w:ind w:left="9665" w:hanging="180"/>
      </w:pPr>
      <w:rPr>
        <w:rFonts w:cs="Times New Roman"/>
      </w:rPr>
    </w:lvl>
  </w:abstractNum>
  <w:abstractNum w:abstractNumId="2" w15:restartNumberingAfterBreak="0">
    <w:nsid w:val="1B23427E"/>
    <w:multiLevelType w:val="multilevel"/>
    <w:tmpl w:val="452657FA"/>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7116"/>
        </w:tabs>
        <w:ind w:left="7116" w:hanging="216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3" w15:restartNumberingAfterBreak="0">
    <w:nsid w:val="1BE26C03"/>
    <w:multiLevelType w:val="hybridMultilevel"/>
    <w:tmpl w:val="D6146FB2"/>
    <w:lvl w:ilvl="0" w:tplc="6E0E73C8">
      <w:start w:val="1"/>
      <w:numFmt w:val="bullet"/>
      <w:lvlText w:val=""/>
      <w:lvlJc w:val="left"/>
      <w:pPr>
        <w:tabs>
          <w:tab w:val="num" w:pos="720"/>
        </w:tabs>
        <w:ind w:left="720" w:hanging="360"/>
      </w:pPr>
      <w:rPr>
        <w:rFonts w:ascii="Symbol" w:hAnsi="Symbol" w:hint="default"/>
        <w:sz w:val="20"/>
      </w:rPr>
    </w:lvl>
    <w:lvl w:ilvl="1" w:tplc="43E2AFCE" w:tentative="1">
      <w:start w:val="1"/>
      <w:numFmt w:val="bullet"/>
      <w:lvlText w:val="o"/>
      <w:lvlJc w:val="left"/>
      <w:pPr>
        <w:tabs>
          <w:tab w:val="num" w:pos="1440"/>
        </w:tabs>
        <w:ind w:left="1440" w:hanging="360"/>
      </w:pPr>
      <w:rPr>
        <w:rFonts w:ascii="Courier New" w:hAnsi="Courier New" w:hint="default"/>
        <w:sz w:val="20"/>
      </w:rPr>
    </w:lvl>
    <w:lvl w:ilvl="2" w:tplc="FD94B426" w:tentative="1">
      <w:start w:val="1"/>
      <w:numFmt w:val="bullet"/>
      <w:lvlText w:val=""/>
      <w:lvlJc w:val="left"/>
      <w:pPr>
        <w:tabs>
          <w:tab w:val="num" w:pos="2160"/>
        </w:tabs>
        <w:ind w:left="2160" w:hanging="360"/>
      </w:pPr>
      <w:rPr>
        <w:rFonts w:ascii="Wingdings" w:hAnsi="Wingdings" w:hint="default"/>
        <w:sz w:val="20"/>
      </w:rPr>
    </w:lvl>
    <w:lvl w:ilvl="3" w:tplc="CCB01FF4" w:tentative="1">
      <w:start w:val="1"/>
      <w:numFmt w:val="bullet"/>
      <w:lvlText w:val=""/>
      <w:lvlJc w:val="left"/>
      <w:pPr>
        <w:tabs>
          <w:tab w:val="num" w:pos="2880"/>
        </w:tabs>
        <w:ind w:left="2880" w:hanging="360"/>
      </w:pPr>
      <w:rPr>
        <w:rFonts w:ascii="Wingdings" w:hAnsi="Wingdings" w:hint="default"/>
        <w:sz w:val="20"/>
      </w:rPr>
    </w:lvl>
    <w:lvl w:ilvl="4" w:tplc="23528DE8" w:tentative="1">
      <w:start w:val="1"/>
      <w:numFmt w:val="bullet"/>
      <w:lvlText w:val=""/>
      <w:lvlJc w:val="left"/>
      <w:pPr>
        <w:tabs>
          <w:tab w:val="num" w:pos="3600"/>
        </w:tabs>
        <w:ind w:left="3600" w:hanging="360"/>
      </w:pPr>
      <w:rPr>
        <w:rFonts w:ascii="Wingdings" w:hAnsi="Wingdings" w:hint="default"/>
        <w:sz w:val="20"/>
      </w:rPr>
    </w:lvl>
    <w:lvl w:ilvl="5" w:tplc="7FD8E80C" w:tentative="1">
      <w:start w:val="1"/>
      <w:numFmt w:val="bullet"/>
      <w:lvlText w:val=""/>
      <w:lvlJc w:val="left"/>
      <w:pPr>
        <w:tabs>
          <w:tab w:val="num" w:pos="4320"/>
        </w:tabs>
        <w:ind w:left="4320" w:hanging="360"/>
      </w:pPr>
      <w:rPr>
        <w:rFonts w:ascii="Wingdings" w:hAnsi="Wingdings" w:hint="default"/>
        <w:sz w:val="20"/>
      </w:rPr>
    </w:lvl>
    <w:lvl w:ilvl="6" w:tplc="A6FCAFA2" w:tentative="1">
      <w:start w:val="1"/>
      <w:numFmt w:val="bullet"/>
      <w:lvlText w:val=""/>
      <w:lvlJc w:val="left"/>
      <w:pPr>
        <w:tabs>
          <w:tab w:val="num" w:pos="5040"/>
        </w:tabs>
        <w:ind w:left="5040" w:hanging="360"/>
      </w:pPr>
      <w:rPr>
        <w:rFonts w:ascii="Wingdings" w:hAnsi="Wingdings" w:hint="default"/>
        <w:sz w:val="20"/>
      </w:rPr>
    </w:lvl>
    <w:lvl w:ilvl="7" w:tplc="61602544" w:tentative="1">
      <w:start w:val="1"/>
      <w:numFmt w:val="bullet"/>
      <w:lvlText w:val=""/>
      <w:lvlJc w:val="left"/>
      <w:pPr>
        <w:tabs>
          <w:tab w:val="num" w:pos="5760"/>
        </w:tabs>
        <w:ind w:left="5760" w:hanging="360"/>
      </w:pPr>
      <w:rPr>
        <w:rFonts w:ascii="Wingdings" w:hAnsi="Wingdings" w:hint="default"/>
        <w:sz w:val="20"/>
      </w:rPr>
    </w:lvl>
    <w:lvl w:ilvl="8" w:tplc="F506A99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0478D"/>
    <w:multiLevelType w:val="hybridMultilevel"/>
    <w:tmpl w:val="424A7EEC"/>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BD0060D"/>
    <w:multiLevelType w:val="hybridMultilevel"/>
    <w:tmpl w:val="0164A974"/>
    <w:lvl w:ilvl="0" w:tplc="7E9A428A">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EE26A8"/>
    <w:multiLevelType w:val="hybridMultilevel"/>
    <w:tmpl w:val="658E64A8"/>
    <w:lvl w:ilvl="0" w:tplc="F9445E2E">
      <w:start w:val="1"/>
      <w:numFmt w:val="bullet"/>
      <w:lvlText w:val=""/>
      <w:lvlJc w:val="left"/>
      <w:pPr>
        <w:tabs>
          <w:tab w:val="num" w:pos="720"/>
        </w:tabs>
        <w:ind w:left="720" w:hanging="360"/>
      </w:pPr>
      <w:rPr>
        <w:rFonts w:ascii="Symbol" w:hAnsi="Symbol" w:hint="default"/>
        <w:sz w:val="20"/>
      </w:rPr>
    </w:lvl>
    <w:lvl w:ilvl="1" w:tplc="6786F5A2">
      <w:start w:val="1"/>
      <w:numFmt w:val="decimal"/>
      <w:lvlText w:val="%2."/>
      <w:lvlJc w:val="left"/>
      <w:pPr>
        <w:tabs>
          <w:tab w:val="num" w:pos="1440"/>
        </w:tabs>
        <w:ind w:left="1440" w:hanging="360"/>
      </w:pPr>
      <w:rPr>
        <w:rFonts w:cs="Times New Roman"/>
      </w:rPr>
    </w:lvl>
    <w:lvl w:ilvl="2" w:tplc="0D62C158" w:tentative="1">
      <w:start w:val="1"/>
      <w:numFmt w:val="bullet"/>
      <w:lvlText w:val=""/>
      <w:lvlJc w:val="left"/>
      <w:pPr>
        <w:tabs>
          <w:tab w:val="num" w:pos="2160"/>
        </w:tabs>
        <w:ind w:left="2160" w:hanging="360"/>
      </w:pPr>
      <w:rPr>
        <w:rFonts w:ascii="Wingdings" w:hAnsi="Wingdings" w:hint="default"/>
        <w:sz w:val="20"/>
      </w:rPr>
    </w:lvl>
    <w:lvl w:ilvl="3" w:tplc="D2882F26" w:tentative="1">
      <w:start w:val="1"/>
      <w:numFmt w:val="bullet"/>
      <w:lvlText w:val=""/>
      <w:lvlJc w:val="left"/>
      <w:pPr>
        <w:tabs>
          <w:tab w:val="num" w:pos="2880"/>
        </w:tabs>
        <w:ind w:left="2880" w:hanging="360"/>
      </w:pPr>
      <w:rPr>
        <w:rFonts w:ascii="Wingdings" w:hAnsi="Wingdings" w:hint="default"/>
        <w:sz w:val="20"/>
      </w:rPr>
    </w:lvl>
    <w:lvl w:ilvl="4" w:tplc="2C3A0E48" w:tentative="1">
      <w:start w:val="1"/>
      <w:numFmt w:val="bullet"/>
      <w:lvlText w:val=""/>
      <w:lvlJc w:val="left"/>
      <w:pPr>
        <w:tabs>
          <w:tab w:val="num" w:pos="3600"/>
        </w:tabs>
        <w:ind w:left="3600" w:hanging="360"/>
      </w:pPr>
      <w:rPr>
        <w:rFonts w:ascii="Wingdings" w:hAnsi="Wingdings" w:hint="default"/>
        <w:sz w:val="20"/>
      </w:rPr>
    </w:lvl>
    <w:lvl w:ilvl="5" w:tplc="1AD6CA8A" w:tentative="1">
      <w:start w:val="1"/>
      <w:numFmt w:val="bullet"/>
      <w:lvlText w:val=""/>
      <w:lvlJc w:val="left"/>
      <w:pPr>
        <w:tabs>
          <w:tab w:val="num" w:pos="4320"/>
        </w:tabs>
        <w:ind w:left="4320" w:hanging="360"/>
      </w:pPr>
      <w:rPr>
        <w:rFonts w:ascii="Wingdings" w:hAnsi="Wingdings" w:hint="default"/>
        <w:sz w:val="20"/>
      </w:rPr>
    </w:lvl>
    <w:lvl w:ilvl="6" w:tplc="A0AC995A" w:tentative="1">
      <w:start w:val="1"/>
      <w:numFmt w:val="bullet"/>
      <w:lvlText w:val=""/>
      <w:lvlJc w:val="left"/>
      <w:pPr>
        <w:tabs>
          <w:tab w:val="num" w:pos="5040"/>
        </w:tabs>
        <w:ind w:left="5040" w:hanging="360"/>
      </w:pPr>
      <w:rPr>
        <w:rFonts w:ascii="Wingdings" w:hAnsi="Wingdings" w:hint="default"/>
        <w:sz w:val="20"/>
      </w:rPr>
    </w:lvl>
    <w:lvl w:ilvl="7" w:tplc="85E2CA88" w:tentative="1">
      <w:start w:val="1"/>
      <w:numFmt w:val="bullet"/>
      <w:lvlText w:val=""/>
      <w:lvlJc w:val="left"/>
      <w:pPr>
        <w:tabs>
          <w:tab w:val="num" w:pos="5760"/>
        </w:tabs>
        <w:ind w:left="5760" w:hanging="360"/>
      </w:pPr>
      <w:rPr>
        <w:rFonts w:ascii="Wingdings" w:hAnsi="Wingdings" w:hint="default"/>
        <w:sz w:val="20"/>
      </w:rPr>
    </w:lvl>
    <w:lvl w:ilvl="8" w:tplc="7DBAF026"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F8492C"/>
    <w:multiLevelType w:val="hybridMultilevel"/>
    <w:tmpl w:val="291C8C28"/>
    <w:lvl w:ilvl="0" w:tplc="C5641DB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39F10727"/>
    <w:multiLevelType w:val="multilevel"/>
    <w:tmpl w:val="28FC9E70"/>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3AB02C5A"/>
    <w:multiLevelType w:val="hybridMultilevel"/>
    <w:tmpl w:val="7A686928"/>
    <w:lvl w:ilvl="0" w:tplc="5BD6A6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3C4268B9"/>
    <w:multiLevelType w:val="multilevel"/>
    <w:tmpl w:val="7FA09FB0"/>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7116"/>
        </w:tabs>
        <w:ind w:left="7116" w:hanging="216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1" w15:restartNumberingAfterBreak="0">
    <w:nsid w:val="430B4F31"/>
    <w:multiLevelType w:val="multilevel"/>
    <w:tmpl w:val="B03A1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D04A73"/>
    <w:multiLevelType w:val="hybridMultilevel"/>
    <w:tmpl w:val="D3D295F4"/>
    <w:lvl w:ilvl="0" w:tplc="E8E65142">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761B7C"/>
    <w:multiLevelType w:val="multilevel"/>
    <w:tmpl w:val="1E38D302"/>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7116"/>
        </w:tabs>
        <w:ind w:left="7116" w:hanging="216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4" w15:restartNumberingAfterBreak="0">
    <w:nsid w:val="50B625F2"/>
    <w:multiLevelType w:val="multilevel"/>
    <w:tmpl w:val="F1E0A89A"/>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5" w15:restartNumberingAfterBreak="0">
    <w:nsid w:val="601432B3"/>
    <w:multiLevelType w:val="hybridMultilevel"/>
    <w:tmpl w:val="56C2D19A"/>
    <w:lvl w:ilvl="0" w:tplc="5BD6A6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0A26F44"/>
    <w:multiLevelType w:val="hybridMultilevel"/>
    <w:tmpl w:val="1DE2DC7C"/>
    <w:lvl w:ilvl="0" w:tplc="3B7459AC">
      <w:start w:val="1"/>
      <w:numFmt w:val="decimal"/>
      <w:lvlText w:val="%1."/>
      <w:lvlJc w:val="left"/>
      <w:pPr>
        <w:ind w:left="1080" w:hanging="360"/>
      </w:pPr>
      <w:rPr>
        <w:rFonts w:ascii="Times New Roman" w:hAnsi="Times New Roman" w:cs="Times New Roman" w:hint="default"/>
        <w:b w:val="0"/>
        <w:i w:val="0"/>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7" w15:restartNumberingAfterBreak="0">
    <w:nsid w:val="67904B88"/>
    <w:multiLevelType w:val="hybridMultilevel"/>
    <w:tmpl w:val="4246F5BC"/>
    <w:lvl w:ilvl="0" w:tplc="93D26EE8">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45420F"/>
    <w:multiLevelType w:val="multilevel"/>
    <w:tmpl w:val="E258F960"/>
    <w:lvl w:ilvl="0">
      <w:start w:val="1"/>
      <w:numFmt w:val="decimal"/>
      <w:lvlText w:val="%1."/>
      <w:lvlJc w:val="left"/>
      <w:pPr>
        <w:tabs>
          <w:tab w:val="num" w:pos="945"/>
        </w:tabs>
        <w:ind w:left="945" w:hanging="945"/>
      </w:pPr>
      <w:rPr>
        <w:rFonts w:cs="Times New Roman" w:hint="default"/>
      </w:rPr>
    </w:lvl>
    <w:lvl w:ilvl="1">
      <w:start w:val="1"/>
      <w:numFmt w:val="decimal"/>
      <w:lvlText w:val="%1.%2."/>
      <w:lvlJc w:val="left"/>
      <w:pPr>
        <w:tabs>
          <w:tab w:val="num" w:pos="1342"/>
        </w:tabs>
        <w:ind w:left="1342" w:hanging="945"/>
      </w:pPr>
      <w:rPr>
        <w:rFonts w:cs="Times New Roman" w:hint="default"/>
      </w:rPr>
    </w:lvl>
    <w:lvl w:ilvl="2">
      <w:start w:val="1"/>
      <w:numFmt w:val="decimal"/>
      <w:lvlText w:val="%1.%2.%3."/>
      <w:lvlJc w:val="left"/>
      <w:pPr>
        <w:tabs>
          <w:tab w:val="num" w:pos="1739"/>
        </w:tabs>
        <w:ind w:left="1739" w:hanging="945"/>
      </w:pPr>
      <w:rPr>
        <w:rFonts w:cs="Times New Roman" w:hint="default"/>
      </w:rPr>
    </w:lvl>
    <w:lvl w:ilvl="3">
      <w:start w:val="1"/>
      <w:numFmt w:val="decimal"/>
      <w:lvlText w:val="%1.%2.%3.%4."/>
      <w:lvlJc w:val="left"/>
      <w:pPr>
        <w:tabs>
          <w:tab w:val="num" w:pos="2271"/>
        </w:tabs>
        <w:ind w:left="2271" w:hanging="1080"/>
      </w:pPr>
      <w:rPr>
        <w:rFonts w:cs="Times New Roman" w:hint="default"/>
      </w:rPr>
    </w:lvl>
    <w:lvl w:ilvl="4">
      <w:start w:val="1"/>
      <w:numFmt w:val="decimal"/>
      <w:lvlText w:val="%1.%2.%3.%4.%5."/>
      <w:lvlJc w:val="left"/>
      <w:pPr>
        <w:tabs>
          <w:tab w:val="num" w:pos="2668"/>
        </w:tabs>
        <w:ind w:left="2668" w:hanging="1080"/>
      </w:pPr>
      <w:rPr>
        <w:rFonts w:cs="Times New Roman" w:hint="default"/>
      </w:rPr>
    </w:lvl>
    <w:lvl w:ilvl="5">
      <w:start w:val="1"/>
      <w:numFmt w:val="decimal"/>
      <w:lvlText w:val="%1.%2.%3.%4.%5.%6."/>
      <w:lvlJc w:val="left"/>
      <w:pPr>
        <w:tabs>
          <w:tab w:val="num" w:pos="3425"/>
        </w:tabs>
        <w:ind w:left="3425" w:hanging="1440"/>
      </w:pPr>
      <w:rPr>
        <w:rFonts w:cs="Times New Roman" w:hint="default"/>
      </w:rPr>
    </w:lvl>
    <w:lvl w:ilvl="6">
      <w:start w:val="1"/>
      <w:numFmt w:val="decimal"/>
      <w:lvlText w:val="%1.%2.%3.%4.%5.%6.%7."/>
      <w:lvlJc w:val="left"/>
      <w:pPr>
        <w:tabs>
          <w:tab w:val="num" w:pos="4182"/>
        </w:tabs>
        <w:ind w:left="4182" w:hanging="1800"/>
      </w:pPr>
      <w:rPr>
        <w:rFonts w:cs="Times New Roman" w:hint="default"/>
      </w:rPr>
    </w:lvl>
    <w:lvl w:ilvl="7">
      <w:start w:val="1"/>
      <w:numFmt w:val="decimal"/>
      <w:lvlText w:val="%1.%2.%3.%4.%5.%6.%7.%8."/>
      <w:lvlJc w:val="left"/>
      <w:pPr>
        <w:tabs>
          <w:tab w:val="num" w:pos="4579"/>
        </w:tabs>
        <w:ind w:left="4579" w:hanging="1800"/>
      </w:pPr>
      <w:rPr>
        <w:rFonts w:cs="Times New Roman" w:hint="default"/>
      </w:rPr>
    </w:lvl>
    <w:lvl w:ilvl="8">
      <w:start w:val="1"/>
      <w:numFmt w:val="decimal"/>
      <w:lvlText w:val="%1.%2.%3.%4.%5.%6.%7.%8.%9."/>
      <w:lvlJc w:val="left"/>
      <w:pPr>
        <w:tabs>
          <w:tab w:val="num" w:pos="5336"/>
        </w:tabs>
        <w:ind w:left="5336" w:hanging="2160"/>
      </w:pPr>
      <w:rPr>
        <w:rFonts w:cs="Times New Roman" w:hint="default"/>
      </w:rPr>
    </w:lvl>
  </w:abstractNum>
  <w:num w:numId="1" w16cid:durableId="1187407919">
    <w:abstractNumId w:val="3"/>
  </w:num>
  <w:num w:numId="2" w16cid:durableId="897744339">
    <w:abstractNumId w:val="6"/>
  </w:num>
  <w:num w:numId="3" w16cid:durableId="1515148901">
    <w:abstractNumId w:val="18"/>
  </w:num>
  <w:num w:numId="4" w16cid:durableId="1239747508">
    <w:abstractNumId w:val="8"/>
  </w:num>
  <w:num w:numId="5" w16cid:durableId="756749758">
    <w:abstractNumId w:val="12"/>
  </w:num>
  <w:num w:numId="6" w16cid:durableId="1405176879">
    <w:abstractNumId w:val="5"/>
  </w:num>
  <w:num w:numId="7" w16cid:durableId="2135362291">
    <w:abstractNumId w:val="2"/>
  </w:num>
  <w:num w:numId="8" w16cid:durableId="2005011937">
    <w:abstractNumId w:val="13"/>
  </w:num>
  <w:num w:numId="9" w16cid:durableId="184370585">
    <w:abstractNumId w:val="10"/>
  </w:num>
  <w:num w:numId="10" w16cid:durableId="444734663">
    <w:abstractNumId w:val="4"/>
  </w:num>
  <w:num w:numId="11" w16cid:durableId="1213077298">
    <w:abstractNumId w:val="14"/>
  </w:num>
  <w:num w:numId="12" w16cid:durableId="1989362293">
    <w:abstractNumId w:val="17"/>
  </w:num>
  <w:num w:numId="13" w16cid:durableId="1628776060">
    <w:abstractNumId w:val="0"/>
  </w:num>
  <w:num w:numId="14" w16cid:durableId="705759478">
    <w:abstractNumId w:val="7"/>
  </w:num>
  <w:num w:numId="15" w16cid:durableId="988510082">
    <w:abstractNumId w:val="16"/>
  </w:num>
  <w:num w:numId="16" w16cid:durableId="1242643919">
    <w:abstractNumId w:val="9"/>
  </w:num>
  <w:num w:numId="17" w16cid:durableId="2080709358">
    <w:abstractNumId w:val="15"/>
  </w:num>
  <w:num w:numId="18" w16cid:durableId="773552404">
    <w:abstractNumId w:val="1"/>
  </w:num>
  <w:num w:numId="19" w16cid:durableId="10590155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autoHyphenation/>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246"/>
    <w:rsid w:val="00035702"/>
    <w:rsid w:val="000525F2"/>
    <w:rsid w:val="00055C6C"/>
    <w:rsid w:val="00070D82"/>
    <w:rsid w:val="00086F95"/>
    <w:rsid w:val="000A34D9"/>
    <w:rsid w:val="000E19E0"/>
    <w:rsid w:val="000F02A9"/>
    <w:rsid w:val="000F0F1B"/>
    <w:rsid w:val="00114E8F"/>
    <w:rsid w:val="00125483"/>
    <w:rsid w:val="001372FD"/>
    <w:rsid w:val="001606DE"/>
    <w:rsid w:val="001909D9"/>
    <w:rsid w:val="00195489"/>
    <w:rsid w:val="001E5799"/>
    <w:rsid w:val="001F10E2"/>
    <w:rsid w:val="001F2AFA"/>
    <w:rsid w:val="00201B48"/>
    <w:rsid w:val="002568BD"/>
    <w:rsid w:val="00257C86"/>
    <w:rsid w:val="0026240B"/>
    <w:rsid w:val="00265167"/>
    <w:rsid w:val="00273BFE"/>
    <w:rsid w:val="00273F72"/>
    <w:rsid w:val="002772D8"/>
    <w:rsid w:val="002851F5"/>
    <w:rsid w:val="00292FB6"/>
    <w:rsid w:val="00293305"/>
    <w:rsid w:val="002B525C"/>
    <w:rsid w:val="002E3F31"/>
    <w:rsid w:val="002F5BCC"/>
    <w:rsid w:val="0031635C"/>
    <w:rsid w:val="00346705"/>
    <w:rsid w:val="003503BD"/>
    <w:rsid w:val="00370C8E"/>
    <w:rsid w:val="00381753"/>
    <w:rsid w:val="003871F3"/>
    <w:rsid w:val="00393417"/>
    <w:rsid w:val="003D61EB"/>
    <w:rsid w:val="003E6A2E"/>
    <w:rsid w:val="003F137F"/>
    <w:rsid w:val="00412D21"/>
    <w:rsid w:val="00432F50"/>
    <w:rsid w:val="004346DD"/>
    <w:rsid w:val="00446617"/>
    <w:rsid w:val="00451BA6"/>
    <w:rsid w:val="00451F02"/>
    <w:rsid w:val="00454CBE"/>
    <w:rsid w:val="004A1FD8"/>
    <w:rsid w:val="004A2EB5"/>
    <w:rsid w:val="004E5CE2"/>
    <w:rsid w:val="004E7AAD"/>
    <w:rsid w:val="004F4937"/>
    <w:rsid w:val="005069D6"/>
    <w:rsid w:val="005138D5"/>
    <w:rsid w:val="0051593A"/>
    <w:rsid w:val="0057209F"/>
    <w:rsid w:val="00575998"/>
    <w:rsid w:val="005968B7"/>
    <w:rsid w:val="005D4246"/>
    <w:rsid w:val="005E0DDF"/>
    <w:rsid w:val="00635A3C"/>
    <w:rsid w:val="00652DFE"/>
    <w:rsid w:val="00664EA7"/>
    <w:rsid w:val="00673395"/>
    <w:rsid w:val="006848D1"/>
    <w:rsid w:val="00691610"/>
    <w:rsid w:val="006A3A86"/>
    <w:rsid w:val="006A3CB6"/>
    <w:rsid w:val="006B5B29"/>
    <w:rsid w:val="006C2149"/>
    <w:rsid w:val="006C3827"/>
    <w:rsid w:val="006D50EE"/>
    <w:rsid w:val="006E2507"/>
    <w:rsid w:val="007144BE"/>
    <w:rsid w:val="007160B3"/>
    <w:rsid w:val="00723184"/>
    <w:rsid w:val="00741D21"/>
    <w:rsid w:val="00750456"/>
    <w:rsid w:val="007E5BF5"/>
    <w:rsid w:val="00803A95"/>
    <w:rsid w:val="00810E82"/>
    <w:rsid w:val="0084423F"/>
    <w:rsid w:val="00847CA5"/>
    <w:rsid w:val="00855A68"/>
    <w:rsid w:val="008C2F30"/>
    <w:rsid w:val="008E0857"/>
    <w:rsid w:val="009076FF"/>
    <w:rsid w:val="0092601A"/>
    <w:rsid w:val="00933234"/>
    <w:rsid w:val="009669D3"/>
    <w:rsid w:val="00972CD6"/>
    <w:rsid w:val="009F0284"/>
    <w:rsid w:val="00A0730C"/>
    <w:rsid w:val="00A16EC8"/>
    <w:rsid w:val="00A70A1E"/>
    <w:rsid w:val="00A81385"/>
    <w:rsid w:val="00A904E3"/>
    <w:rsid w:val="00AA5D43"/>
    <w:rsid w:val="00AB3D40"/>
    <w:rsid w:val="00AB6EAF"/>
    <w:rsid w:val="00AC0C40"/>
    <w:rsid w:val="00B0105E"/>
    <w:rsid w:val="00B14A81"/>
    <w:rsid w:val="00B22FDA"/>
    <w:rsid w:val="00B355EB"/>
    <w:rsid w:val="00B41BC0"/>
    <w:rsid w:val="00B66DF7"/>
    <w:rsid w:val="00BA6F23"/>
    <w:rsid w:val="00BB1A18"/>
    <w:rsid w:val="00BE2F4F"/>
    <w:rsid w:val="00C24669"/>
    <w:rsid w:val="00C41E72"/>
    <w:rsid w:val="00C575A2"/>
    <w:rsid w:val="00C72256"/>
    <w:rsid w:val="00C74D1B"/>
    <w:rsid w:val="00C76008"/>
    <w:rsid w:val="00CB04B4"/>
    <w:rsid w:val="00CE1CCE"/>
    <w:rsid w:val="00D01A20"/>
    <w:rsid w:val="00D24226"/>
    <w:rsid w:val="00D27EA4"/>
    <w:rsid w:val="00D3126A"/>
    <w:rsid w:val="00D31AFA"/>
    <w:rsid w:val="00D36007"/>
    <w:rsid w:val="00D42B6C"/>
    <w:rsid w:val="00D57494"/>
    <w:rsid w:val="00D623FF"/>
    <w:rsid w:val="00D647D9"/>
    <w:rsid w:val="00D73E32"/>
    <w:rsid w:val="00D84520"/>
    <w:rsid w:val="00D86B6A"/>
    <w:rsid w:val="00D86F20"/>
    <w:rsid w:val="00D90B41"/>
    <w:rsid w:val="00D95286"/>
    <w:rsid w:val="00DA184A"/>
    <w:rsid w:val="00DB1139"/>
    <w:rsid w:val="00DB2670"/>
    <w:rsid w:val="00DB7E05"/>
    <w:rsid w:val="00E0152B"/>
    <w:rsid w:val="00E0600B"/>
    <w:rsid w:val="00E15CD8"/>
    <w:rsid w:val="00E21B4F"/>
    <w:rsid w:val="00E25BC8"/>
    <w:rsid w:val="00E471E1"/>
    <w:rsid w:val="00E56B07"/>
    <w:rsid w:val="00E7044C"/>
    <w:rsid w:val="00E9065A"/>
    <w:rsid w:val="00EB2664"/>
    <w:rsid w:val="00EF267C"/>
    <w:rsid w:val="00EF439B"/>
    <w:rsid w:val="00F11F48"/>
    <w:rsid w:val="00F17CA3"/>
    <w:rsid w:val="00F5226B"/>
    <w:rsid w:val="00F55765"/>
    <w:rsid w:val="00F56B2F"/>
    <w:rsid w:val="00FA7EDF"/>
    <w:rsid w:val="00FD292B"/>
    <w:rsid w:val="00FD4182"/>
    <w:rsid w:val="00FD7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FF4937"/>
  <w14:defaultImageDpi w14:val="0"/>
  <w15:docId w15:val="{0A89E86E-DB15-4C83-BD7B-62A6F683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uiPriority w:val="9"/>
    <w:qFormat/>
    <w:pPr>
      <w:keepNext/>
      <w:jc w:val="right"/>
      <w:outlineLvl w:val="0"/>
    </w:pPr>
    <w:rPr>
      <w:i/>
      <w:iCs/>
      <w:caps/>
      <w:sz w:val="28"/>
    </w:rPr>
  </w:style>
  <w:style w:type="paragraph" w:styleId="2">
    <w:name w:val="heading 2"/>
    <w:basedOn w:val="a"/>
    <w:next w:val="a"/>
    <w:link w:val="20"/>
    <w:uiPriority w:val="9"/>
    <w:qFormat/>
    <w:pPr>
      <w:keepNext/>
      <w:jc w:val="center"/>
      <w:outlineLvl w:val="1"/>
    </w:pPr>
    <w:rPr>
      <w:b/>
      <w:bCs/>
      <w:sz w:val="28"/>
      <w:lang w:val="en-US"/>
    </w:rPr>
  </w:style>
  <w:style w:type="paragraph" w:styleId="3">
    <w:name w:val="heading 3"/>
    <w:basedOn w:val="a"/>
    <w:next w:val="a"/>
    <w:link w:val="30"/>
    <w:uiPriority w:val="9"/>
    <w:qFormat/>
    <w:pPr>
      <w:keepNext/>
      <w:ind w:firstLine="612"/>
      <w:jc w:val="both"/>
      <w:outlineLvl w:val="2"/>
    </w:pPr>
    <w:rPr>
      <w:b/>
      <w:bCs/>
      <w:sz w:val="28"/>
    </w:rPr>
  </w:style>
  <w:style w:type="paragraph" w:styleId="4">
    <w:name w:val="heading 4"/>
    <w:basedOn w:val="a"/>
    <w:next w:val="a"/>
    <w:link w:val="40"/>
    <w:uiPriority w:val="9"/>
    <w:qFormat/>
    <w:pPr>
      <w:keepNext/>
      <w:jc w:val="both"/>
      <w:outlineLvl w:val="3"/>
    </w:pPr>
    <w:rPr>
      <w:bCs/>
      <w:i/>
      <w:iCs/>
      <w:sz w:val="28"/>
    </w:rPr>
  </w:style>
  <w:style w:type="paragraph" w:styleId="6">
    <w:name w:val="heading 6"/>
    <w:basedOn w:val="a"/>
    <w:next w:val="a"/>
    <w:link w:val="60"/>
    <w:uiPriority w:val="9"/>
    <w:qFormat/>
    <w:rsid w:val="00B14A81"/>
    <w:pPr>
      <w:spacing w:before="240" w:after="60"/>
      <w:outlineLvl w:val="5"/>
    </w:pPr>
    <w:rPr>
      <w:rFonts w:ascii="Calibri" w:hAnsi="Calibri"/>
      <w:b/>
      <w:bCs/>
      <w:sz w:val="22"/>
      <w:szCs w:val="22"/>
    </w:rPr>
  </w:style>
  <w:style w:type="paragraph" w:styleId="7">
    <w:name w:val="heading 7"/>
    <w:basedOn w:val="a"/>
    <w:next w:val="a"/>
    <w:link w:val="70"/>
    <w:uiPriority w:val="9"/>
    <w:qFormat/>
    <w:rsid w:val="00B14A81"/>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60">
    <w:name w:val="Заголовок 6 Знак"/>
    <w:basedOn w:val="a0"/>
    <w:link w:val="6"/>
    <w:uiPriority w:val="9"/>
    <w:semiHidden/>
    <w:locked/>
    <w:rsid w:val="00B14A81"/>
    <w:rPr>
      <w:rFonts w:ascii="Calibri" w:hAnsi="Calibri" w:cs="Times New Roman"/>
      <w:b/>
      <w:bCs/>
      <w:sz w:val="22"/>
      <w:szCs w:val="22"/>
    </w:rPr>
  </w:style>
  <w:style w:type="character" w:customStyle="1" w:styleId="70">
    <w:name w:val="Заголовок 7 Знак"/>
    <w:basedOn w:val="a0"/>
    <w:link w:val="7"/>
    <w:uiPriority w:val="9"/>
    <w:semiHidden/>
    <w:locked/>
    <w:rsid w:val="00B14A81"/>
    <w:rPr>
      <w:rFonts w:ascii="Calibri" w:hAnsi="Calibri" w:cs="Times New Roman"/>
      <w:sz w:val="24"/>
      <w:szCs w:val="24"/>
    </w:rPr>
  </w:style>
  <w:style w:type="paragraph" w:styleId="a3">
    <w:name w:val="Signature"/>
    <w:basedOn w:val="a"/>
    <w:link w:val="a4"/>
    <w:uiPriority w:val="99"/>
    <w:semiHidden/>
    <w:pPr>
      <w:spacing w:before="240"/>
      <w:jc w:val="right"/>
    </w:pPr>
    <w:rPr>
      <w:sz w:val="22"/>
      <w:szCs w:val="22"/>
    </w:rPr>
  </w:style>
  <w:style w:type="character" w:customStyle="1" w:styleId="a4">
    <w:name w:val="Подпись Знак"/>
    <w:basedOn w:val="a0"/>
    <w:link w:val="a3"/>
    <w:uiPriority w:val="99"/>
    <w:semiHidden/>
    <w:locked/>
    <w:rPr>
      <w:rFonts w:cs="Times New Roman"/>
      <w:sz w:val="24"/>
      <w:szCs w:val="24"/>
    </w:rPr>
  </w:style>
  <w:style w:type="paragraph" w:styleId="a5">
    <w:name w:val="Body Text"/>
    <w:basedOn w:val="a"/>
    <w:link w:val="a6"/>
    <w:uiPriority w:val="99"/>
    <w:semiHidden/>
    <w:pPr>
      <w:autoSpaceDE w:val="0"/>
      <w:autoSpaceDN w:val="0"/>
      <w:spacing w:after="120"/>
      <w:ind w:firstLine="397"/>
      <w:jc w:val="both"/>
    </w:pPr>
    <w:rPr>
      <w:sz w:val="22"/>
      <w:szCs w:val="22"/>
    </w:rPr>
  </w:style>
  <w:style w:type="character" w:customStyle="1" w:styleId="a6">
    <w:name w:val="Основной текст Знак"/>
    <w:basedOn w:val="a0"/>
    <w:link w:val="a5"/>
    <w:uiPriority w:val="99"/>
    <w:semiHidden/>
    <w:locked/>
    <w:rPr>
      <w:rFonts w:cs="Times New Roman"/>
      <w:sz w:val="24"/>
      <w:szCs w:val="24"/>
    </w:rPr>
  </w:style>
  <w:style w:type="paragraph" w:customStyle="1" w:styleId="41">
    <w:name w:val="Заг4"/>
    <w:basedOn w:val="a"/>
    <w:pPr>
      <w:autoSpaceDE w:val="0"/>
      <w:autoSpaceDN w:val="0"/>
      <w:spacing w:before="120" w:after="120"/>
      <w:jc w:val="center"/>
    </w:pPr>
    <w:rPr>
      <w:b/>
      <w:bCs/>
      <w:sz w:val="22"/>
      <w:szCs w:val="22"/>
    </w:rPr>
  </w:style>
  <w:style w:type="paragraph" w:customStyle="1" w:styleId="31">
    <w:name w:val="Заг3"/>
    <w:basedOn w:val="41"/>
    <w:rPr>
      <w:b w:val="0"/>
      <w:bCs w:val="0"/>
      <w:i/>
      <w:iCs/>
    </w:rPr>
  </w:style>
  <w:style w:type="paragraph" w:customStyle="1" w:styleId="a7">
    <w:name w:val="Приложение"/>
    <w:basedOn w:val="a"/>
    <w:pPr>
      <w:autoSpaceDE w:val="0"/>
      <w:autoSpaceDN w:val="0"/>
      <w:spacing w:after="120"/>
      <w:jc w:val="right"/>
    </w:pPr>
    <w:rPr>
      <w:sz w:val="22"/>
      <w:szCs w:val="22"/>
    </w:rPr>
  </w:style>
  <w:style w:type="paragraph" w:styleId="a8">
    <w:name w:val="Normal (Web)"/>
    <w:basedOn w:val="a"/>
    <w:uiPriority w:val="99"/>
    <w:pPr>
      <w:spacing w:before="100" w:beforeAutospacing="1" w:after="100" w:afterAutospacing="1"/>
    </w:pPr>
    <w:rPr>
      <w:color w:val="000000"/>
      <w:sz w:val="18"/>
      <w:szCs w:val="18"/>
    </w:rPr>
  </w:style>
  <w:style w:type="paragraph" w:customStyle="1" w:styleId="text">
    <w:name w:val="text"/>
    <w:basedOn w:val="a"/>
    <w:pPr>
      <w:spacing w:before="100" w:beforeAutospacing="1" w:after="100" w:afterAutospacing="1"/>
    </w:pPr>
    <w:rPr>
      <w:rFonts w:ascii="Verdana" w:hAnsi="Verdana"/>
      <w:color w:val="000000"/>
      <w:sz w:val="20"/>
      <w:szCs w:val="20"/>
    </w:rPr>
  </w:style>
  <w:style w:type="paragraph" w:styleId="21">
    <w:name w:val="Body Text 2"/>
    <w:basedOn w:val="a"/>
    <w:link w:val="22"/>
    <w:uiPriority w:val="99"/>
    <w:semiHidden/>
    <w:pPr>
      <w:jc w:val="center"/>
    </w:pPr>
    <w:rPr>
      <w:sz w:val="20"/>
    </w:rPr>
  </w:style>
  <w:style w:type="character" w:customStyle="1" w:styleId="22">
    <w:name w:val="Основной текст 2 Знак"/>
    <w:basedOn w:val="a0"/>
    <w:link w:val="21"/>
    <w:uiPriority w:val="99"/>
    <w:semiHidden/>
    <w:locked/>
    <w:rPr>
      <w:rFonts w:cs="Times New Roman"/>
      <w:sz w:val="24"/>
      <w:szCs w:val="24"/>
    </w:rPr>
  </w:style>
  <w:style w:type="paragraph" w:styleId="a9">
    <w:name w:val="Title"/>
    <w:basedOn w:val="a"/>
    <w:link w:val="aa"/>
    <w:uiPriority w:val="99"/>
    <w:qFormat/>
    <w:pPr>
      <w:jc w:val="center"/>
    </w:pPr>
    <w:rPr>
      <w:b/>
      <w:bCs/>
      <w:caps/>
      <w:sz w:val="32"/>
    </w:rPr>
  </w:style>
  <w:style w:type="character" w:customStyle="1" w:styleId="aa">
    <w:name w:val="Заголовок Знак"/>
    <w:basedOn w:val="a0"/>
    <w:link w:val="a9"/>
    <w:uiPriority w:val="99"/>
    <w:locked/>
    <w:rsid w:val="00B14A81"/>
    <w:rPr>
      <w:rFonts w:cs="Times New Roman"/>
      <w:b/>
      <w:bCs/>
      <w:caps/>
      <w:sz w:val="24"/>
      <w:szCs w:val="24"/>
    </w:rPr>
  </w:style>
  <w:style w:type="character" w:styleId="ab">
    <w:name w:val="Hyperlink"/>
    <w:basedOn w:val="a0"/>
    <w:uiPriority w:val="99"/>
    <w:semiHidden/>
    <w:rPr>
      <w:rFonts w:cs="Times New Roman"/>
      <w:color w:val="0000FF"/>
      <w:u w:val="single"/>
    </w:rPr>
  </w:style>
  <w:style w:type="paragraph" w:styleId="ac">
    <w:name w:val="Body Text Indent"/>
    <w:basedOn w:val="a"/>
    <w:link w:val="ad"/>
    <w:uiPriority w:val="99"/>
    <w:semiHidden/>
    <w:pPr>
      <w:ind w:firstLine="708"/>
      <w:jc w:val="both"/>
    </w:pPr>
    <w:rPr>
      <w:sz w:val="32"/>
    </w:rPr>
  </w:style>
  <w:style w:type="character" w:customStyle="1" w:styleId="ad">
    <w:name w:val="Основной текст с отступом Знак"/>
    <w:basedOn w:val="a0"/>
    <w:link w:val="ac"/>
    <w:uiPriority w:val="99"/>
    <w:semiHidden/>
    <w:locked/>
    <w:rPr>
      <w:rFonts w:cs="Times New Roman"/>
      <w:sz w:val="24"/>
      <w:szCs w:val="24"/>
    </w:rPr>
  </w:style>
  <w:style w:type="paragraph" w:styleId="ae">
    <w:name w:val="footer"/>
    <w:basedOn w:val="a"/>
    <w:link w:val="af"/>
    <w:uiPriority w:val="99"/>
    <w:semiHidden/>
    <w:pPr>
      <w:tabs>
        <w:tab w:val="center" w:pos="4677"/>
        <w:tab w:val="right" w:pos="9355"/>
      </w:tabs>
    </w:pPr>
  </w:style>
  <w:style w:type="character" w:customStyle="1" w:styleId="af">
    <w:name w:val="Нижний колонтитул Знак"/>
    <w:basedOn w:val="a0"/>
    <w:link w:val="ae"/>
    <w:uiPriority w:val="99"/>
    <w:semiHidden/>
    <w:locked/>
    <w:rPr>
      <w:rFonts w:cs="Times New Roman"/>
      <w:sz w:val="24"/>
      <w:szCs w:val="24"/>
    </w:rPr>
  </w:style>
  <w:style w:type="character" w:styleId="af0">
    <w:name w:val="page number"/>
    <w:basedOn w:val="a0"/>
    <w:uiPriority w:val="99"/>
    <w:semiHidden/>
    <w:rPr>
      <w:rFonts w:cs="Times New Roman"/>
    </w:rPr>
  </w:style>
  <w:style w:type="paragraph" w:styleId="32">
    <w:name w:val="Body Text 3"/>
    <w:basedOn w:val="a"/>
    <w:link w:val="33"/>
    <w:uiPriority w:val="99"/>
    <w:semiHidden/>
    <w:pPr>
      <w:jc w:val="both"/>
    </w:pPr>
    <w:rPr>
      <w:sz w:val="28"/>
      <w:szCs w:val="28"/>
    </w:rPr>
  </w:style>
  <w:style w:type="character" w:customStyle="1" w:styleId="33">
    <w:name w:val="Основной текст 3 Знак"/>
    <w:basedOn w:val="a0"/>
    <w:link w:val="32"/>
    <w:uiPriority w:val="99"/>
    <w:semiHidden/>
    <w:locked/>
    <w:rPr>
      <w:rFonts w:cs="Times New Roman"/>
      <w:sz w:val="16"/>
      <w:szCs w:val="16"/>
    </w:rPr>
  </w:style>
  <w:style w:type="paragraph" w:styleId="34">
    <w:name w:val="Body Text Indent 3"/>
    <w:basedOn w:val="a"/>
    <w:link w:val="35"/>
    <w:uiPriority w:val="99"/>
    <w:unhideWhenUsed/>
    <w:rsid w:val="00B14A81"/>
    <w:pPr>
      <w:spacing w:after="120"/>
      <w:ind w:left="283"/>
    </w:pPr>
    <w:rPr>
      <w:sz w:val="16"/>
      <w:szCs w:val="16"/>
    </w:rPr>
  </w:style>
  <w:style w:type="character" w:customStyle="1" w:styleId="35">
    <w:name w:val="Основной текст с отступом 3 Знак"/>
    <w:basedOn w:val="a0"/>
    <w:link w:val="34"/>
    <w:uiPriority w:val="99"/>
    <w:locked/>
    <w:rsid w:val="00B14A81"/>
    <w:rPr>
      <w:rFonts w:cs="Times New Roman"/>
      <w:sz w:val="16"/>
      <w:szCs w:val="16"/>
    </w:rPr>
  </w:style>
  <w:style w:type="paragraph" w:styleId="af1">
    <w:name w:val="endnote text"/>
    <w:basedOn w:val="a"/>
    <w:link w:val="af2"/>
    <w:uiPriority w:val="99"/>
    <w:rsid w:val="00B14A81"/>
    <w:pPr>
      <w:tabs>
        <w:tab w:val="left" w:pos="425"/>
      </w:tabs>
      <w:spacing w:line="360" w:lineRule="auto"/>
    </w:pPr>
  </w:style>
  <w:style w:type="character" w:customStyle="1" w:styleId="af2">
    <w:name w:val="Текст концевой сноски Знак"/>
    <w:basedOn w:val="a0"/>
    <w:link w:val="af1"/>
    <w:uiPriority w:val="99"/>
    <w:locked/>
    <w:rsid w:val="00B14A81"/>
    <w:rPr>
      <w:rFonts w:eastAsia="Times New Roman" w:cs="Times New Roman"/>
      <w:sz w:val="24"/>
      <w:szCs w:val="24"/>
    </w:rPr>
  </w:style>
  <w:style w:type="character" w:styleId="af3">
    <w:name w:val="FollowedHyperlink"/>
    <w:basedOn w:val="a0"/>
    <w:uiPriority w:val="99"/>
    <w:semiHidden/>
    <w:unhideWhenUsed/>
    <w:rsid w:val="00125483"/>
    <w:rPr>
      <w:rFonts w:cs="Times New Roman"/>
      <w:color w:val="800080" w:themeColor="followedHyperlink"/>
      <w:u w:val="single"/>
    </w:rPr>
  </w:style>
  <w:style w:type="paragraph" w:styleId="af4">
    <w:name w:val="List Paragraph"/>
    <w:basedOn w:val="a"/>
    <w:link w:val="af5"/>
    <w:uiPriority w:val="34"/>
    <w:qFormat/>
    <w:rsid w:val="001F10E2"/>
    <w:pPr>
      <w:ind w:left="720"/>
      <w:contextualSpacing/>
    </w:pPr>
    <w:rPr>
      <w:rFonts w:ascii="Calibri" w:hAnsi="Calibri"/>
      <w:sz w:val="22"/>
      <w:szCs w:val="22"/>
      <w:lang w:eastAsia="en-US"/>
    </w:rPr>
  </w:style>
  <w:style w:type="character" w:styleId="af6">
    <w:name w:val="Strong"/>
    <w:basedOn w:val="a0"/>
    <w:uiPriority w:val="22"/>
    <w:qFormat/>
    <w:rsid w:val="007E5BF5"/>
    <w:rPr>
      <w:rFonts w:cs="Times New Roman"/>
      <w:b/>
    </w:rPr>
  </w:style>
  <w:style w:type="character" w:customStyle="1" w:styleId="apple-converted-space">
    <w:name w:val="apple-converted-space"/>
    <w:rsid w:val="007E5BF5"/>
  </w:style>
  <w:style w:type="character" w:customStyle="1" w:styleId="11">
    <w:name w:val="Неразрешенное упоминание1"/>
    <w:basedOn w:val="a0"/>
    <w:uiPriority w:val="99"/>
    <w:semiHidden/>
    <w:unhideWhenUsed/>
    <w:rsid w:val="000F02A9"/>
    <w:rPr>
      <w:rFonts w:cs="Times New Roman"/>
      <w:color w:val="605E5C"/>
      <w:shd w:val="clear" w:color="auto" w:fill="E1DFDD"/>
    </w:rPr>
  </w:style>
  <w:style w:type="table" w:styleId="af7">
    <w:name w:val="Table Grid"/>
    <w:basedOn w:val="a1"/>
    <w:uiPriority w:val="39"/>
    <w:rsid w:val="0057209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
    <w:link w:val="af9"/>
    <w:uiPriority w:val="99"/>
    <w:unhideWhenUsed/>
    <w:rsid w:val="0057209F"/>
    <w:rPr>
      <w:rFonts w:ascii="Calibri" w:hAnsi="Calibri"/>
      <w:sz w:val="20"/>
      <w:szCs w:val="20"/>
      <w:lang w:eastAsia="en-US"/>
    </w:rPr>
  </w:style>
  <w:style w:type="character" w:customStyle="1" w:styleId="af9">
    <w:name w:val="Текст сноски Знак"/>
    <w:basedOn w:val="a0"/>
    <w:link w:val="af8"/>
    <w:uiPriority w:val="99"/>
    <w:locked/>
    <w:rsid w:val="0057209F"/>
    <w:rPr>
      <w:rFonts w:ascii="Calibri" w:eastAsia="Times New Roman" w:hAnsi="Calibri" w:cs="Times New Roman"/>
      <w:lang w:val="x-none" w:eastAsia="en-US"/>
    </w:rPr>
  </w:style>
  <w:style w:type="character" w:styleId="afa">
    <w:name w:val="footnote reference"/>
    <w:basedOn w:val="a0"/>
    <w:uiPriority w:val="99"/>
    <w:unhideWhenUsed/>
    <w:rsid w:val="0057209F"/>
    <w:rPr>
      <w:vertAlign w:val="superscript"/>
    </w:rPr>
  </w:style>
  <w:style w:type="paragraph" w:customStyle="1" w:styleId="12">
    <w:name w:val="Текст1"/>
    <w:basedOn w:val="a"/>
    <w:uiPriority w:val="99"/>
    <w:qFormat/>
    <w:rsid w:val="0057209F"/>
    <w:pPr>
      <w:spacing w:after="160" w:line="259" w:lineRule="auto"/>
    </w:pPr>
    <w:rPr>
      <w:rFonts w:ascii="Courier New" w:hAnsi="Courier New"/>
      <w:sz w:val="22"/>
      <w:szCs w:val="22"/>
      <w:lang w:eastAsia="en-US"/>
    </w:rPr>
  </w:style>
  <w:style w:type="paragraph" w:styleId="afb">
    <w:name w:val="No Spacing"/>
    <w:uiPriority w:val="1"/>
    <w:qFormat/>
    <w:rsid w:val="0057209F"/>
    <w:rPr>
      <w:rFonts w:ascii="Calibri" w:hAnsi="Calibri"/>
      <w:sz w:val="22"/>
      <w:szCs w:val="22"/>
      <w:lang w:eastAsia="en-US"/>
    </w:rPr>
  </w:style>
  <w:style w:type="character" w:customStyle="1" w:styleId="af5">
    <w:name w:val="Абзац списка Знак"/>
    <w:basedOn w:val="a0"/>
    <w:link w:val="af4"/>
    <w:uiPriority w:val="34"/>
    <w:locked/>
    <w:rsid w:val="0057209F"/>
    <w:rPr>
      <w:rFonts w:ascii="Calibri" w:hAnsi="Calibri" w:cs="Times New Roman"/>
      <w:sz w:val="22"/>
      <w:szCs w:val="22"/>
      <w:lang w:val="x-none" w:eastAsia="en-US"/>
    </w:rPr>
  </w:style>
  <w:style w:type="character" w:customStyle="1" w:styleId="markedcontent">
    <w:name w:val="markedcontent"/>
    <w:basedOn w:val="a0"/>
    <w:rsid w:val="0057209F"/>
    <w:rPr>
      <w:rFonts w:cs="Times New Roman"/>
    </w:rPr>
  </w:style>
  <w:style w:type="paragraph" w:customStyle="1" w:styleId="ds-markdown-paragraph">
    <w:name w:val="ds-markdown-paragraph"/>
    <w:basedOn w:val="a"/>
    <w:rsid w:val="0075045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319</Words>
  <Characters>1824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dvadi</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subject/>
  <dc:creator>pegin</dc:creator>
  <cp:keywords/>
  <dc:description/>
  <cp:lastModifiedBy>СЦ Тензор Хабаровск</cp:lastModifiedBy>
  <cp:revision>4</cp:revision>
  <cp:lastPrinted>2005-10-17T04:02:00Z</cp:lastPrinted>
  <dcterms:created xsi:type="dcterms:W3CDTF">2026-02-24T06:22:00Z</dcterms:created>
  <dcterms:modified xsi:type="dcterms:W3CDTF">2026-03-05T01:29:00Z</dcterms:modified>
</cp:coreProperties>
</file>